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1B3E" w14:textId="3184DBB0" w:rsidR="002B5992" w:rsidRDefault="002B5992">
      <w:pPr>
        <w:spacing w:after="0" w:line="360" w:lineRule="auto"/>
        <w:rPr>
          <w:rFonts w:ascii="Verdana" w:hAnsi="Verdana"/>
          <w:b/>
          <w:sz w:val="18"/>
        </w:rPr>
      </w:pPr>
    </w:p>
    <w:p w14:paraId="50ECC854" w14:textId="77777777" w:rsidR="002B5992" w:rsidRDefault="002B5992">
      <w:pPr>
        <w:spacing w:after="0" w:line="360" w:lineRule="auto"/>
        <w:rPr>
          <w:rFonts w:ascii="Verdana" w:hAnsi="Verdana"/>
          <w:b/>
          <w:sz w:val="18"/>
        </w:rPr>
      </w:pPr>
    </w:p>
    <w:p w14:paraId="4318BC60" w14:textId="2F63C40F" w:rsidR="008D3454" w:rsidRDefault="00441B0B">
      <w:pPr>
        <w:spacing w:after="0" w:line="360" w:lineRule="auto"/>
      </w:pPr>
      <w:r>
        <w:rPr>
          <w:rFonts w:ascii="Verdana" w:hAnsi="Verdana"/>
          <w:b/>
          <w:sz w:val="18"/>
        </w:rPr>
        <w:t>Issued:</w:t>
      </w:r>
      <w:r w:rsidR="00576BAD">
        <w:rPr>
          <w:rFonts w:ascii="Verdana" w:hAnsi="Verdana"/>
          <w:b/>
          <w:sz w:val="18"/>
        </w:rPr>
        <w:t xml:space="preserve"> </w:t>
      </w:r>
      <w:r w:rsidR="00997974">
        <w:rPr>
          <w:rFonts w:ascii="Verdana" w:hAnsi="Verdana"/>
          <w:b/>
          <w:sz w:val="18"/>
        </w:rPr>
        <w:t>11</w:t>
      </w:r>
      <w:r w:rsidR="00997974" w:rsidRPr="00997974">
        <w:rPr>
          <w:rFonts w:ascii="Verdana" w:hAnsi="Verdana"/>
          <w:b/>
          <w:sz w:val="18"/>
          <w:vertAlign w:val="superscript"/>
        </w:rPr>
        <w:t>th</w:t>
      </w:r>
      <w:r w:rsidR="00997974">
        <w:rPr>
          <w:rFonts w:ascii="Verdana" w:hAnsi="Verdana"/>
          <w:b/>
          <w:sz w:val="18"/>
        </w:rPr>
        <w:t xml:space="preserve"> April 2023</w:t>
      </w:r>
    </w:p>
    <w:p w14:paraId="26FF8173" w14:textId="77777777" w:rsidR="008D3454" w:rsidRDefault="008D3454">
      <w:pPr>
        <w:spacing w:after="0" w:line="360" w:lineRule="auto"/>
        <w:rPr>
          <w:rFonts w:ascii="Verdana" w:hAnsi="Verdana"/>
          <w:sz w:val="2"/>
        </w:rPr>
      </w:pPr>
    </w:p>
    <w:p w14:paraId="6740E029" w14:textId="51796936" w:rsidR="0056703A" w:rsidRPr="002469C6" w:rsidRDefault="00DF0569">
      <w:pPr>
        <w:spacing w:after="0" w:line="360" w:lineRule="auto"/>
        <w:rPr>
          <w:rFonts w:ascii="Verdana" w:hAnsi="Verdana"/>
        </w:rPr>
      </w:pPr>
      <w:r>
        <w:rPr>
          <w:rFonts w:ascii="Verdana" w:hAnsi="Verdana"/>
        </w:rPr>
        <w:t>To: Members of the Gener</w:t>
      </w:r>
      <w:r w:rsidR="0056703A">
        <w:rPr>
          <w:rFonts w:ascii="Verdana" w:hAnsi="Verdana"/>
        </w:rPr>
        <w:t>al Purposes &amp; Finance Committee</w:t>
      </w:r>
    </w:p>
    <w:p w14:paraId="3EE47B82" w14:textId="77777777" w:rsidR="008D3454" w:rsidRDefault="00441B0B">
      <w:pPr>
        <w:spacing w:after="0" w:line="360" w:lineRule="auto"/>
        <w:jc w:val="center"/>
        <w:rPr>
          <w:rFonts w:ascii="Verdana" w:hAnsi="Verdana"/>
          <w:b/>
          <w:sz w:val="36"/>
          <w:u w:val="double"/>
        </w:rPr>
      </w:pPr>
      <w:r>
        <w:rPr>
          <w:rFonts w:ascii="Verdana" w:hAnsi="Verdana"/>
          <w:b/>
          <w:sz w:val="36"/>
          <w:u w:val="double"/>
        </w:rPr>
        <w:t>Notice of Meeting</w:t>
      </w:r>
    </w:p>
    <w:p w14:paraId="160E737C" w14:textId="5B150AE7" w:rsidR="007403AF" w:rsidRDefault="004C7975" w:rsidP="004C7975">
      <w:pPr>
        <w:spacing w:after="0"/>
        <w:jc w:val="both"/>
        <w:rPr>
          <w:rFonts w:ascii="Verdana" w:hAnsi="Verdana"/>
          <w:sz w:val="20"/>
          <w:szCs w:val="20"/>
        </w:rPr>
      </w:pPr>
      <w:bookmarkStart w:id="0" w:name="_Hlk63755895"/>
      <w:r w:rsidRPr="004C7975">
        <w:rPr>
          <w:rFonts w:ascii="Verdana" w:hAnsi="Verdana"/>
          <w:sz w:val="20"/>
          <w:szCs w:val="20"/>
        </w:rPr>
        <w:t xml:space="preserve">You are hereby summoned to the </w:t>
      </w:r>
      <w:r>
        <w:rPr>
          <w:rFonts w:ascii="Verdana" w:hAnsi="Verdana"/>
          <w:b/>
          <w:sz w:val="20"/>
          <w:szCs w:val="20"/>
        </w:rPr>
        <w:t xml:space="preserve">General Purposes &amp; Finance Committee </w:t>
      </w:r>
      <w:r>
        <w:rPr>
          <w:rFonts w:ascii="Verdana" w:hAnsi="Verdana"/>
          <w:bCs/>
          <w:sz w:val="20"/>
          <w:szCs w:val="20"/>
        </w:rPr>
        <w:t>meeting</w:t>
      </w:r>
      <w:r w:rsidRPr="004C7975">
        <w:rPr>
          <w:rFonts w:ascii="Verdana" w:hAnsi="Verdana"/>
          <w:sz w:val="20"/>
          <w:szCs w:val="20"/>
        </w:rPr>
        <w:t xml:space="preserve"> of Worth Parish Council to be held on </w:t>
      </w:r>
      <w:r w:rsidRPr="004C7975">
        <w:rPr>
          <w:rFonts w:ascii="Verdana" w:hAnsi="Verdana"/>
          <w:b/>
          <w:sz w:val="20"/>
          <w:szCs w:val="20"/>
        </w:rPr>
        <w:t>Monday</w:t>
      </w:r>
      <w:r w:rsidR="0095378A">
        <w:rPr>
          <w:rFonts w:ascii="Verdana" w:hAnsi="Verdana"/>
          <w:b/>
          <w:sz w:val="20"/>
          <w:szCs w:val="20"/>
        </w:rPr>
        <w:t>,</w:t>
      </w:r>
      <w:r w:rsidR="00B35E2F">
        <w:rPr>
          <w:rFonts w:ascii="Verdana" w:hAnsi="Verdana"/>
          <w:b/>
          <w:sz w:val="20"/>
          <w:szCs w:val="20"/>
        </w:rPr>
        <w:t xml:space="preserve"> </w:t>
      </w:r>
      <w:r w:rsidR="00997974">
        <w:rPr>
          <w:rFonts w:ascii="Verdana" w:hAnsi="Verdana"/>
          <w:b/>
          <w:sz w:val="20"/>
          <w:szCs w:val="20"/>
        </w:rPr>
        <w:t>17</w:t>
      </w:r>
      <w:r w:rsidR="00997974" w:rsidRPr="00997974">
        <w:rPr>
          <w:rFonts w:ascii="Verdana" w:hAnsi="Verdana"/>
          <w:b/>
          <w:sz w:val="20"/>
          <w:szCs w:val="20"/>
          <w:vertAlign w:val="superscript"/>
        </w:rPr>
        <w:t>th</w:t>
      </w:r>
      <w:r w:rsidR="00997974">
        <w:rPr>
          <w:rFonts w:ascii="Verdana" w:hAnsi="Verdana"/>
          <w:b/>
          <w:sz w:val="20"/>
          <w:szCs w:val="20"/>
        </w:rPr>
        <w:t xml:space="preserve"> April 2023 </w:t>
      </w:r>
      <w:r w:rsidR="00D84FEF">
        <w:rPr>
          <w:rFonts w:ascii="Verdana" w:hAnsi="Verdana"/>
          <w:b/>
          <w:sz w:val="20"/>
          <w:szCs w:val="20"/>
        </w:rPr>
        <w:t xml:space="preserve"> </w:t>
      </w:r>
      <w:r w:rsidRPr="004C7975">
        <w:rPr>
          <w:rFonts w:ascii="Verdana" w:hAnsi="Verdana"/>
          <w:sz w:val="20"/>
          <w:szCs w:val="20"/>
        </w:rPr>
        <w:t xml:space="preserve">at </w:t>
      </w:r>
      <w:r w:rsidRPr="004C7975">
        <w:rPr>
          <w:rFonts w:ascii="Verdana" w:hAnsi="Verdana"/>
          <w:b/>
          <w:bCs/>
          <w:sz w:val="20"/>
          <w:szCs w:val="20"/>
        </w:rPr>
        <w:t>7.30pm</w:t>
      </w:r>
      <w:r w:rsidRPr="004C7975">
        <w:rPr>
          <w:rFonts w:ascii="Verdana" w:hAnsi="Verdana"/>
          <w:sz w:val="20"/>
          <w:szCs w:val="20"/>
        </w:rPr>
        <w:t xml:space="preserve"> in the </w:t>
      </w:r>
      <w:r w:rsidR="00AD6A55" w:rsidRPr="00AD6A55">
        <w:rPr>
          <w:rFonts w:ascii="Verdana" w:hAnsi="Verdana"/>
          <w:sz w:val="20"/>
          <w:szCs w:val="20"/>
        </w:rPr>
        <w:t>South Room</w:t>
      </w:r>
      <w:r w:rsidR="00320B93" w:rsidRPr="00AD6A55">
        <w:rPr>
          <w:rFonts w:ascii="Verdana" w:hAnsi="Verdana"/>
          <w:sz w:val="20"/>
          <w:szCs w:val="20"/>
        </w:rPr>
        <w:t xml:space="preserve"> </w:t>
      </w:r>
      <w:r w:rsidR="0086723A" w:rsidRPr="0086723A">
        <w:rPr>
          <w:rFonts w:ascii="Verdana" w:hAnsi="Verdana"/>
          <w:sz w:val="20"/>
          <w:szCs w:val="20"/>
        </w:rPr>
        <w:t xml:space="preserve">of </w:t>
      </w:r>
      <w:r w:rsidR="009F1469" w:rsidRPr="0086723A">
        <w:rPr>
          <w:rFonts w:ascii="Verdana" w:hAnsi="Verdana"/>
          <w:sz w:val="20"/>
          <w:szCs w:val="20"/>
        </w:rPr>
        <w:t xml:space="preserve">the Parish Hub, </w:t>
      </w:r>
      <w:r w:rsidR="0086723A" w:rsidRPr="0086723A">
        <w:rPr>
          <w:rFonts w:ascii="Verdana" w:hAnsi="Verdana"/>
          <w:sz w:val="20"/>
          <w:szCs w:val="20"/>
        </w:rPr>
        <w:t>Borers Arms Rd, Copthorne</w:t>
      </w:r>
      <w:r w:rsidR="00320B93" w:rsidRPr="0086723A">
        <w:rPr>
          <w:rFonts w:ascii="Verdana" w:hAnsi="Verdana"/>
          <w:sz w:val="20"/>
          <w:szCs w:val="20"/>
        </w:rPr>
        <w:t xml:space="preserve"> </w:t>
      </w:r>
      <w:r w:rsidRPr="004C7975">
        <w:rPr>
          <w:rFonts w:ascii="Verdana" w:hAnsi="Verdana"/>
          <w:sz w:val="20"/>
          <w:szCs w:val="20"/>
        </w:rPr>
        <w:t xml:space="preserve">when the following business will be considered and transacted. </w:t>
      </w:r>
    </w:p>
    <w:p w14:paraId="276C76BE" w14:textId="77777777" w:rsidR="004C7975" w:rsidRPr="00504C0F" w:rsidRDefault="004C7975" w:rsidP="00504C0F">
      <w:pPr>
        <w:spacing w:after="0" w:line="240" w:lineRule="auto"/>
        <w:jc w:val="both"/>
        <w:rPr>
          <w:rFonts w:ascii="Verdana" w:hAnsi="Verdana"/>
          <w:sz w:val="20"/>
          <w:szCs w:val="20"/>
        </w:rPr>
      </w:pPr>
    </w:p>
    <w:bookmarkEnd w:id="0"/>
    <w:p w14:paraId="14F69080" w14:textId="77777777" w:rsidR="008D3454" w:rsidRPr="002A0529" w:rsidRDefault="008D3454">
      <w:pPr>
        <w:spacing w:after="0" w:line="360" w:lineRule="auto"/>
        <w:rPr>
          <w:rFonts w:ascii="Verdana" w:hAnsi="Verdana"/>
          <w:sz w:val="10"/>
        </w:rPr>
      </w:pPr>
    </w:p>
    <w:p w14:paraId="52124322" w14:textId="77777777" w:rsidR="00030B2B" w:rsidRPr="00030B2B" w:rsidRDefault="00EA6199" w:rsidP="00030B2B">
      <w:pPr>
        <w:spacing w:after="0" w:line="240" w:lineRule="auto"/>
        <w:rPr>
          <w:rFonts w:ascii="Verdana" w:hAnsi="Verdana"/>
          <w:sz w:val="20"/>
        </w:rPr>
      </w:pPr>
      <w:r>
        <w:rPr>
          <w:rFonts w:ascii="Verdana" w:hAnsi="Verdana"/>
          <w:sz w:val="20"/>
        </w:rPr>
        <w:t>Mrs J. Nagy</w:t>
      </w:r>
    </w:p>
    <w:p w14:paraId="72A77DEC" w14:textId="48D36CA8" w:rsidR="00D61F0A" w:rsidRPr="00E678B1" w:rsidRDefault="00030B2B" w:rsidP="00E678B1">
      <w:pPr>
        <w:spacing w:after="0" w:line="480" w:lineRule="auto"/>
        <w:rPr>
          <w:rFonts w:ascii="Verdana" w:hAnsi="Verdana"/>
          <w:b/>
          <w:sz w:val="16"/>
        </w:rPr>
      </w:pPr>
      <w:r w:rsidRPr="00030B2B">
        <w:rPr>
          <w:rFonts w:ascii="Verdana" w:hAnsi="Verdana"/>
          <w:b/>
          <w:sz w:val="16"/>
        </w:rPr>
        <w:t>CLERK TO THE COUNCIL</w:t>
      </w:r>
    </w:p>
    <w:p w14:paraId="2B2305FA" w14:textId="6D3B9653" w:rsidR="004C7975" w:rsidRDefault="00441B0B" w:rsidP="00683C3E">
      <w:pPr>
        <w:spacing w:after="0" w:line="360" w:lineRule="auto"/>
        <w:jc w:val="center"/>
        <w:rPr>
          <w:rFonts w:ascii="Verdana" w:hAnsi="Verdana"/>
          <w:b/>
          <w:u w:val="single"/>
        </w:rPr>
      </w:pPr>
      <w:r>
        <w:rPr>
          <w:rFonts w:ascii="Verdana" w:hAnsi="Verdana"/>
          <w:b/>
          <w:u w:val="single"/>
        </w:rPr>
        <w:t>AGENDA</w:t>
      </w:r>
    </w:p>
    <w:p w14:paraId="166815FE" w14:textId="365F295B" w:rsidR="004C7975" w:rsidRDefault="004C7975" w:rsidP="00265762">
      <w:pPr>
        <w:pStyle w:val="ListParagraph"/>
        <w:spacing w:after="0"/>
        <w:rPr>
          <w:rFonts w:ascii="Verdana" w:hAnsi="Verdana"/>
          <w:sz w:val="20"/>
          <w:szCs w:val="20"/>
        </w:rPr>
      </w:pPr>
    </w:p>
    <w:p w14:paraId="1BC5DD8B" w14:textId="77777777" w:rsidR="000E264F" w:rsidRDefault="000E264F" w:rsidP="009B5421">
      <w:pPr>
        <w:pStyle w:val="ListParagraph"/>
        <w:spacing w:after="0"/>
        <w:rPr>
          <w:rFonts w:ascii="Verdana" w:hAnsi="Verdana"/>
          <w:sz w:val="20"/>
          <w:szCs w:val="20"/>
        </w:rPr>
      </w:pPr>
    </w:p>
    <w:p w14:paraId="378EA091" w14:textId="3DAA115D" w:rsidR="004C7975" w:rsidRDefault="000E264F" w:rsidP="009B5421">
      <w:pPr>
        <w:pStyle w:val="ListParagraph"/>
        <w:numPr>
          <w:ilvl w:val="0"/>
          <w:numId w:val="1"/>
        </w:numPr>
        <w:spacing w:after="0"/>
        <w:rPr>
          <w:rFonts w:ascii="Verdana" w:hAnsi="Verdana"/>
          <w:sz w:val="20"/>
          <w:szCs w:val="20"/>
        </w:rPr>
      </w:pPr>
      <w:r w:rsidRPr="000E264F">
        <w:rPr>
          <w:rFonts w:ascii="Verdana" w:hAnsi="Verdana"/>
          <w:b/>
          <w:bCs/>
          <w:sz w:val="20"/>
          <w:szCs w:val="20"/>
        </w:rPr>
        <w:t>Public Question Time</w:t>
      </w:r>
      <w:r w:rsidRPr="000E264F">
        <w:rPr>
          <w:rFonts w:ascii="Verdana" w:hAnsi="Verdana"/>
          <w:sz w:val="20"/>
          <w:szCs w:val="20"/>
        </w:rPr>
        <w:t xml:space="preserve"> - 15 minutes – to receive, and act upon if considered necessary, comments made by members of the public. </w:t>
      </w:r>
    </w:p>
    <w:p w14:paraId="4068F354" w14:textId="77777777" w:rsidR="009B5421" w:rsidRPr="009B5421" w:rsidRDefault="009B5421" w:rsidP="009B5421">
      <w:pPr>
        <w:spacing w:after="0"/>
        <w:rPr>
          <w:rFonts w:ascii="Verdana" w:hAnsi="Verdana"/>
          <w:sz w:val="20"/>
          <w:szCs w:val="20"/>
        </w:rPr>
      </w:pPr>
    </w:p>
    <w:p w14:paraId="07D58D4D" w14:textId="0002027E" w:rsidR="00EA1C46" w:rsidRDefault="004C7975" w:rsidP="00EA1C46">
      <w:pPr>
        <w:pStyle w:val="ListParagraph"/>
        <w:spacing w:after="0" w:line="240" w:lineRule="auto"/>
        <w:jc w:val="both"/>
        <w:rPr>
          <w:rFonts w:ascii="Verdana" w:hAnsi="Verdana"/>
          <w:sz w:val="20"/>
        </w:rPr>
      </w:pPr>
      <w:r w:rsidRPr="004C7975">
        <w:rPr>
          <w:rFonts w:ascii="Verdana" w:hAnsi="Verdana"/>
          <w:sz w:val="20"/>
        </w:rPr>
        <w:t>Members of the public are welcome to ask questions of the Council on matters that arise under its remit. The question should not be a statement and it would be appreciated to be kept short, to maximise the time for other questions. The chairman will call the question from those who are indicating that they wish to speak.</w:t>
      </w:r>
    </w:p>
    <w:p w14:paraId="682649B4" w14:textId="77777777" w:rsidR="00EA1C46" w:rsidRPr="00EA1C46" w:rsidRDefault="00EA1C46" w:rsidP="00EA1C46">
      <w:pPr>
        <w:pStyle w:val="ListParagraph"/>
        <w:spacing w:after="0" w:line="240" w:lineRule="auto"/>
        <w:jc w:val="both"/>
        <w:rPr>
          <w:rFonts w:ascii="Verdana" w:hAnsi="Verdana"/>
          <w:sz w:val="20"/>
        </w:rPr>
      </w:pPr>
    </w:p>
    <w:p w14:paraId="6D89149D" w14:textId="77777777" w:rsidR="00652883" w:rsidRPr="00652883" w:rsidRDefault="00C13DFE" w:rsidP="00AF57AB">
      <w:pPr>
        <w:pStyle w:val="ListParagraph"/>
        <w:numPr>
          <w:ilvl w:val="0"/>
          <w:numId w:val="1"/>
        </w:numPr>
        <w:spacing w:after="0" w:line="240" w:lineRule="auto"/>
        <w:jc w:val="both"/>
        <w:rPr>
          <w:rFonts w:ascii="Verdana" w:hAnsi="Verdana"/>
          <w:sz w:val="20"/>
          <w:szCs w:val="20"/>
        </w:rPr>
      </w:pPr>
      <w:r w:rsidRPr="001702F6">
        <w:rPr>
          <w:rFonts w:ascii="Verdana" w:hAnsi="Verdana"/>
          <w:b/>
          <w:sz w:val="20"/>
          <w:szCs w:val="20"/>
        </w:rPr>
        <w:t xml:space="preserve">Apologies – </w:t>
      </w:r>
      <w:r w:rsidRPr="001702F6">
        <w:rPr>
          <w:rFonts w:ascii="Verdana" w:hAnsi="Verdana"/>
          <w:sz w:val="20"/>
          <w:szCs w:val="20"/>
        </w:rPr>
        <w:t>to receive and approve apologies for absence.</w:t>
      </w:r>
    </w:p>
    <w:p w14:paraId="3EE8B6C8" w14:textId="77777777" w:rsidR="001702F6" w:rsidRDefault="001702F6" w:rsidP="00044280">
      <w:pPr>
        <w:pStyle w:val="ListParagraph"/>
        <w:spacing w:after="0" w:line="240" w:lineRule="auto"/>
        <w:ind w:left="360"/>
        <w:jc w:val="both"/>
        <w:rPr>
          <w:rFonts w:ascii="Verdana" w:hAnsi="Verdana"/>
          <w:sz w:val="20"/>
          <w:szCs w:val="20"/>
        </w:rPr>
      </w:pPr>
    </w:p>
    <w:p w14:paraId="00B8F84B" w14:textId="77777777" w:rsidR="001702F6" w:rsidRDefault="00C13DFE" w:rsidP="00AF57AB">
      <w:pPr>
        <w:pStyle w:val="ListParagraph"/>
        <w:numPr>
          <w:ilvl w:val="0"/>
          <w:numId w:val="1"/>
        </w:numPr>
        <w:spacing w:after="0" w:line="240" w:lineRule="auto"/>
        <w:jc w:val="both"/>
        <w:rPr>
          <w:rFonts w:ascii="Verdana" w:hAnsi="Verdana"/>
          <w:sz w:val="20"/>
          <w:szCs w:val="20"/>
        </w:rPr>
      </w:pPr>
      <w:r w:rsidRPr="001702F6">
        <w:rPr>
          <w:rFonts w:ascii="Verdana" w:hAnsi="Verdana"/>
          <w:b/>
          <w:sz w:val="20"/>
          <w:szCs w:val="20"/>
        </w:rPr>
        <w:t>Declarations of Disclosable Pecuniary and Other Interests</w:t>
      </w:r>
      <w:r w:rsidRPr="001702F6">
        <w:rPr>
          <w:rFonts w:ascii="Verdana" w:hAnsi="Verdana"/>
          <w:sz w:val="20"/>
          <w:szCs w:val="20"/>
        </w:rPr>
        <w:t xml:space="preserve"> </w:t>
      </w:r>
      <w:r w:rsidRPr="00EB63CF">
        <w:rPr>
          <w:rFonts w:ascii="Verdana" w:hAnsi="Verdana"/>
          <w:b/>
          <w:sz w:val="20"/>
          <w:szCs w:val="20"/>
        </w:rPr>
        <w:t>–</w:t>
      </w:r>
      <w:r w:rsidR="001702F6">
        <w:rPr>
          <w:rFonts w:ascii="Verdana" w:hAnsi="Verdana"/>
          <w:sz w:val="20"/>
          <w:szCs w:val="20"/>
        </w:rPr>
        <w:t xml:space="preserve"> to receive any declarations of </w:t>
      </w:r>
      <w:r w:rsidRPr="001702F6">
        <w:rPr>
          <w:rFonts w:ascii="Verdana" w:hAnsi="Verdana"/>
          <w:sz w:val="20"/>
          <w:szCs w:val="20"/>
        </w:rPr>
        <w:t>interest from Councillors</w:t>
      </w:r>
      <w:r w:rsidR="001702F6">
        <w:rPr>
          <w:rFonts w:ascii="Verdana" w:hAnsi="Verdana"/>
          <w:sz w:val="20"/>
          <w:szCs w:val="20"/>
        </w:rPr>
        <w:t>.</w:t>
      </w:r>
    </w:p>
    <w:p w14:paraId="5319FC5C" w14:textId="77777777" w:rsidR="001702F6" w:rsidRPr="001702F6" w:rsidRDefault="001702F6" w:rsidP="00044280">
      <w:pPr>
        <w:pStyle w:val="ListParagraph"/>
        <w:spacing w:line="240" w:lineRule="auto"/>
        <w:jc w:val="both"/>
        <w:rPr>
          <w:rFonts w:ascii="Verdana" w:hAnsi="Verdana"/>
          <w:b/>
          <w:sz w:val="20"/>
          <w:szCs w:val="20"/>
        </w:rPr>
      </w:pPr>
    </w:p>
    <w:p w14:paraId="26F32838" w14:textId="4E67FBE6" w:rsidR="001702F6" w:rsidRDefault="00C13DFE" w:rsidP="00AF57AB">
      <w:pPr>
        <w:pStyle w:val="ListParagraph"/>
        <w:numPr>
          <w:ilvl w:val="0"/>
          <w:numId w:val="1"/>
        </w:numPr>
        <w:spacing w:after="0" w:line="240" w:lineRule="auto"/>
        <w:jc w:val="both"/>
        <w:rPr>
          <w:rFonts w:ascii="Verdana" w:hAnsi="Verdana"/>
          <w:sz w:val="20"/>
          <w:szCs w:val="20"/>
        </w:rPr>
      </w:pPr>
      <w:r w:rsidRPr="001702F6">
        <w:rPr>
          <w:rFonts w:ascii="Verdana" w:hAnsi="Verdana"/>
          <w:b/>
          <w:sz w:val="20"/>
          <w:szCs w:val="20"/>
        </w:rPr>
        <w:t xml:space="preserve">Minutes </w:t>
      </w:r>
      <w:r w:rsidRPr="00EB63CF">
        <w:rPr>
          <w:rFonts w:ascii="Verdana" w:hAnsi="Verdana"/>
          <w:b/>
          <w:sz w:val="20"/>
          <w:szCs w:val="20"/>
        </w:rPr>
        <w:t>–</w:t>
      </w:r>
      <w:r w:rsidRPr="001702F6">
        <w:rPr>
          <w:rFonts w:ascii="Verdana" w:hAnsi="Verdana"/>
          <w:sz w:val="20"/>
          <w:szCs w:val="20"/>
        </w:rPr>
        <w:t xml:space="preserve"> to </w:t>
      </w:r>
      <w:r w:rsidR="00060EAA" w:rsidRPr="001702F6">
        <w:rPr>
          <w:rFonts w:ascii="Verdana" w:hAnsi="Verdana"/>
          <w:sz w:val="20"/>
          <w:szCs w:val="20"/>
        </w:rPr>
        <w:t>approve</w:t>
      </w:r>
      <w:r w:rsidR="00CF509A" w:rsidRPr="001702F6">
        <w:rPr>
          <w:rFonts w:ascii="Verdana" w:hAnsi="Verdana"/>
          <w:sz w:val="20"/>
          <w:szCs w:val="20"/>
        </w:rPr>
        <w:t xml:space="preserve"> </w:t>
      </w:r>
      <w:r w:rsidRPr="001702F6">
        <w:rPr>
          <w:rFonts w:ascii="Verdana" w:hAnsi="Verdana"/>
          <w:sz w:val="20"/>
          <w:szCs w:val="20"/>
        </w:rPr>
        <w:t>the Minutes of the Gene</w:t>
      </w:r>
      <w:r w:rsidR="00CF509A" w:rsidRPr="001702F6">
        <w:rPr>
          <w:rFonts w:ascii="Verdana" w:hAnsi="Verdana"/>
          <w:sz w:val="20"/>
          <w:szCs w:val="20"/>
        </w:rPr>
        <w:t xml:space="preserve">ral </w:t>
      </w:r>
      <w:r w:rsidRPr="001702F6">
        <w:rPr>
          <w:rFonts w:ascii="Verdana" w:hAnsi="Verdana"/>
          <w:sz w:val="20"/>
          <w:szCs w:val="20"/>
        </w:rPr>
        <w:t>Purpose &amp; Finance Committee meeting held</w:t>
      </w:r>
      <w:r w:rsidR="0054480F">
        <w:rPr>
          <w:rFonts w:ascii="Verdana" w:hAnsi="Verdana"/>
          <w:sz w:val="20"/>
          <w:szCs w:val="20"/>
        </w:rPr>
        <w:t xml:space="preserve"> on</w:t>
      </w:r>
      <w:r w:rsidR="00752D97">
        <w:rPr>
          <w:rFonts w:ascii="Verdana" w:hAnsi="Verdana"/>
          <w:sz w:val="20"/>
          <w:szCs w:val="20"/>
        </w:rPr>
        <w:t xml:space="preserve"> </w:t>
      </w:r>
      <w:r w:rsidR="005B1E69">
        <w:rPr>
          <w:rFonts w:ascii="Verdana" w:hAnsi="Verdana"/>
          <w:sz w:val="20"/>
          <w:szCs w:val="20"/>
        </w:rPr>
        <w:t xml:space="preserve">Monday, </w:t>
      </w:r>
      <w:r w:rsidR="00997974">
        <w:rPr>
          <w:rFonts w:ascii="Verdana" w:hAnsi="Verdana"/>
          <w:sz w:val="20"/>
          <w:szCs w:val="20"/>
        </w:rPr>
        <w:t>6</w:t>
      </w:r>
      <w:r w:rsidR="00997974" w:rsidRPr="00997974">
        <w:rPr>
          <w:rFonts w:ascii="Verdana" w:hAnsi="Verdana"/>
          <w:sz w:val="20"/>
          <w:szCs w:val="20"/>
          <w:vertAlign w:val="superscript"/>
        </w:rPr>
        <w:t>th</w:t>
      </w:r>
      <w:r w:rsidR="00997974">
        <w:rPr>
          <w:rFonts w:ascii="Verdana" w:hAnsi="Verdana"/>
          <w:sz w:val="20"/>
          <w:szCs w:val="20"/>
        </w:rPr>
        <w:t xml:space="preserve"> March 2023</w:t>
      </w:r>
    </w:p>
    <w:p w14:paraId="595AC6A2" w14:textId="77777777" w:rsidR="001702F6" w:rsidRPr="001702F6" w:rsidRDefault="001702F6" w:rsidP="00044280">
      <w:pPr>
        <w:pStyle w:val="ListParagraph"/>
        <w:spacing w:line="240" w:lineRule="auto"/>
        <w:jc w:val="both"/>
        <w:rPr>
          <w:rFonts w:ascii="Verdana" w:hAnsi="Verdana"/>
          <w:b/>
          <w:sz w:val="20"/>
          <w:szCs w:val="20"/>
        </w:rPr>
      </w:pPr>
    </w:p>
    <w:p w14:paraId="6022561E" w14:textId="73B6E542" w:rsidR="00F024B2" w:rsidRDefault="00C13DFE" w:rsidP="00AF57AB">
      <w:pPr>
        <w:pStyle w:val="ListParagraph"/>
        <w:numPr>
          <w:ilvl w:val="0"/>
          <w:numId w:val="1"/>
        </w:numPr>
        <w:spacing w:after="0" w:line="240" w:lineRule="auto"/>
        <w:jc w:val="both"/>
        <w:rPr>
          <w:rFonts w:ascii="Verdana" w:hAnsi="Verdana"/>
          <w:sz w:val="20"/>
          <w:szCs w:val="20"/>
        </w:rPr>
      </w:pPr>
      <w:r w:rsidRPr="001702F6">
        <w:rPr>
          <w:rFonts w:ascii="Verdana" w:hAnsi="Verdana"/>
          <w:b/>
          <w:sz w:val="20"/>
          <w:szCs w:val="20"/>
        </w:rPr>
        <w:t>Chairman’s Announcements</w:t>
      </w:r>
      <w:r w:rsidRPr="001702F6">
        <w:rPr>
          <w:rFonts w:ascii="Verdana" w:hAnsi="Verdana"/>
          <w:sz w:val="20"/>
          <w:szCs w:val="20"/>
        </w:rPr>
        <w:t xml:space="preserve"> </w:t>
      </w:r>
      <w:r w:rsidRPr="00EB63CF">
        <w:rPr>
          <w:rFonts w:ascii="Verdana" w:hAnsi="Verdana"/>
          <w:b/>
          <w:sz w:val="20"/>
          <w:szCs w:val="20"/>
        </w:rPr>
        <w:t>–</w:t>
      </w:r>
      <w:r w:rsidRPr="001702F6">
        <w:rPr>
          <w:rFonts w:ascii="Verdana" w:hAnsi="Verdana"/>
          <w:sz w:val="20"/>
          <w:szCs w:val="20"/>
        </w:rPr>
        <w:t xml:space="preserve"> to receive any announcements by the Chairman of the General Purpose &amp; Finance Committee</w:t>
      </w:r>
      <w:r w:rsidR="001702F6">
        <w:rPr>
          <w:rFonts w:ascii="Verdana" w:hAnsi="Verdana"/>
          <w:sz w:val="20"/>
          <w:szCs w:val="20"/>
        </w:rPr>
        <w:t>.</w:t>
      </w:r>
    </w:p>
    <w:p w14:paraId="4A860A17" w14:textId="77777777" w:rsidR="00B962D5" w:rsidRPr="00044280" w:rsidRDefault="00B962D5" w:rsidP="00044280">
      <w:pPr>
        <w:spacing w:after="0" w:line="240" w:lineRule="auto"/>
        <w:jc w:val="both"/>
        <w:rPr>
          <w:rFonts w:ascii="Verdana" w:hAnsi="Verdana"/>
          <w:sz w:val="20"/>
          <w:szCs w:val="20"/>
        </w:rPr>
      </w:pPr>
    </w:p>
    <w:p w14:paraId="3CE563F5" w14:textId="16CB9C7D" w:rsidR="006A3302" w:rsidRDefault="00C13DFE" w:rsidP="00AF57AB">
      <w:pPr>
        <w:pStyle w:val="ListParagraph"/>
        <w:numPr>
          <w:ilvl w:val="0"/>
          <w:numId w:val="1"/>
        </w:numPr>
        <w:spacing w:after="0" w:line="240" w:lineRule="auto"/>
        <w:jc w:val="both"/>
        <w:rPr>
          <w:rFonts w:ascii="Verdana" w:hAnsi="Verdana"/>
          <w:sz w:val="20"/>
          <w:szCs w:val="20"/>
        </w:rPr>
      </w:pPr>
      <w:r w:rsidRPr="001702F6">
        <w:rPr>
          <w:rFonts w:ascii="Verdana" w:hAnsi="Verdana"/>
          <w:b/>
          <w:sz w:val="20"/>
          <w:szCs w:val="20"/>
        </w:rPr>
        <w:t>Correspondenc</w:t>
      </w:r>
      <w:r w:rsidR="00752D97">
        <w:rPr>
          <w:rFonts w:ascii="Verdana" w:hAnsi="Verdana"/>
          <w:b/>
          <w:sz w:val="20"/>
          <w:szCs w:val="20"/>
        </w:rPr>
        <w:t>e</w:t>
      </w:r>
      <w:r w:rsidR="00A51F20">
        <w:rPr>
          <w:rFonts w:ascii="Verdana" w:hAnsi="Verdana"/>
          <w:b/>
          <w:sz w:val="20"/>
          <w:szCs w:val="20"/>
        </w:rPr>
        <w:t xml:space="preserve"> list</w:t>
      </w:r>
      <w:r w:rsidRPr="001702F6">
        <w:rPr>
          <w:rFonts w:ascii="Verdana" w:hAnsi="Verdana"/>
          <w:sz w:val="20"/>
          <w:szCs w:val="20"/>
        </w:rPr>
        <w:t xml:space="preserve"> </w:t>
      </w:r>
      <w:r w:rsidR="00EB63CF" w:rsidRPr="00EB63CF">
        <w:rPr>
          <w:rFonts w:ascii="Verdana" w:hAnsi="Verdana"/>
          <w:b/>
          <w:sz w:val="20"/>
          <w:szCs w:val="20"/>
        </w:rPr>
        <w:t>–</w:t>
      </w:r>
      <w:r w:rsidRPr="001702F6">
        <w:rPr>
          <w:rFonts w:ascii="Verdana" w:hAnsi="Verdana"/>
          <w:sz w:val="20"/>
          <w:szCs w:val="20"/>
        </w:rPr>
        <w:t xml:space="preserve"> to note correspondence </w:t>
      </w:r>
      <w:r w:rsidR="00FB4DAF">
        <w:rPr>
          <w:rFonts w:ascii="Verdana" w:hAnsi="Verdana"/>
          <w:sz w:val="20"/>
          <w:szCs w:val="20"/>
        </w:rPr>
        <w:t xml:space="preserve">received </w:t>
      </w:r>
      <w:r w:rsidR="00981730">
        <w:rPr>
          <w:rFonts w:ascii="Verdana" w:hAnsi="Verdana"/>
          <w:sz w:val="20"/>
          <w:szCs w:val="20"/>
        </w:rPr>
        <w:t>s</w:t>
      </w:r>
      <w:r w:rsidR="00377D49">
        <w:rPr>
          <w:rFonts w:ascii="Verdana" w:hAnsi="Verdana"/>
          <w:sz w:val="20"/>
          <w:szCs w:val="20"/>
        </w:rPr>
        <w:t>ince the last meeting</w:t>
      </w:r>
    </w:p>
    <w:p w14:paraId="1D4E0426" w14:textId="77777777" w:rsidR="00A51F20" w:rsidRPr="006C2FDF" w:rsidRDefault="00A51F20" w:rsidP="006C2FDF">
      <w:pPr>
        <w:spacing w:after="0" w:line="240" w:lineRule="auto"/>
        <w:jc w:val="both"/>
        <w:rPr>
          <w:rFonts w:ascii="Verdana" w:hAnsi="Verdana"/>
          <w:sz w:val="20"/>
          <w:szCs w:val="20"/>
        </w:rPr>
      </w:pPr>
    </w:p>
    <w:p w14:paraId="224CDC1B" w14:textId="599A06C5" w:rsidR="00695873" w:rsidRPr="00230F72" w:rsidRDefault="00C13DFE" w:rsidP="00230F72">
      <w:pPr>
        <w:pStyle w:val="ListParagraph"/>
        <w:numPr>
          <w:ilvl w:val="0"/>
          <w:numId w:val="1"/>
        </w:numPr>
        <w:spacing w:after="0" w:line="240" w:lineRule="auto"/>
        <w:jc w:val="both"/>
        <w:rPr>
          <w:rFonts w:ascii="Verdana" w:hAnsi="Verdana"/>
          <w:sz w:val="20"/>
          <w:szCs w:val="20"/>
        </w:rPr>
      </w:pPr>
      <w:r w:rsidRPr="00A12A2E">
        <w:rPr>
          <w:rFonts w:ascii="Verdana" w:hAnsi="Verdana"/>
          <w:b/>
          <w:sz w:val="20"/>
          <w:szCs w:val="20"/>
        </w:rPr>
        <w:t>Accounts</w:t>
      </w:r>
      <w:r w:rsidR="0023230E" w:rsidRPr="00A12A2E">
        <w:rPr>
          <w:rFonts w:ascii="Verdana" w:hAnsi="Verdana"/>
          <w:b/>
          <w:sz w:val="20"/>
          <w:szCs w:val="20"/>
        </w:rPr>
        <w:t xml:space="preserve"> &amp; Financial </w:t>
      </w:r>
      <w:r w:rsidR="00375496" w:rsidRPr="00A12A2E">
        <w:rPr>
          <w:rFonts w:ascii="Verdana" w:hAnsi="Verdana"/>
          <w:b/>
          <w:sz w:val="20"/>
          <w:szCs w:val="20"/>
        </w:rPr>
        <w:t>Matters</w:t>
      </w:r>
      <w:r w:rsidR="00A12A2E" w:rsidRPr="00A12A2E">
        <w:rPr>
          <w:rFonts w:ascii="Verdana" w:hAnsi="Verdana"/>
          <w:b/>
          <w:sz w:val="20"/>
          <w:szCs w:val="20"/>
        </w:rPr>
        <w:t xml:space="preserve"> - </w:t>
      </w:r>
      <w:r w:rsidR="00A12A2E" w:rsidRPr="00A12A2E">
        <w:rPr>
          <w:rFonts w:ascii="Verdana" w:hAnsi="Verdana"/>
          <w:sz w:val="20"/>
          <w:szCs w:val="20"/>
        </w:rPr>
        <w:t>to receive and approve expenditure lists and report</w:t>
      </w:r>
      <w:r w:rsidR="00537AF3">
        <w:rPr>
          <w:rFonts w:ascii="Verdana" w:hAnsi="Verdana"/>
          <w:sz w:val="20"/>
          <w:szCs w:val="20"/>
        </w:rPr>
        <w:t>s</w:t>
      </w:r>
      <w:r w:rsidR="00A12A2E" w:rsidRPr="00A12A2E">
        <w:rPr>
          <w:rFonts w:ascii="Verdana" w:hAnsi="Verdana"/>
          <w:sz w:val="20"/>
          <w:szCs w:val="20"/>
        </w:rPr>
        <w:t xml:space="preserve"> on current financial situation and to consider and approve other financially related matters if necessary</w:t>
      </w:r>
      <w:r w:rsidR="00C225AE">
        <w:rPr>
          <w:rFonts w:ascii="Verdana" w:hAnsi="Verdana"/>
          <w:sz w:val="20"/>
          <w:szCs w:val="20"/>
        </w:rPr>
        <w:t>, including</w:t>
      </w:r>
    </w:p>
    <w:p w14:paraId="1BA4A539" w14:textId="64B6D6B8" w:rsidR="004207F9" w:rsidRDefault="006818D9" w:rsidP="00230F72">
      <w:pPr>
        <w:pStyle w:val="ListParagraph"/>
        <w:numPr>
          <w:ilvl w:val="0"/>
          <w:numId w:val="11"/>
        </w:numPr>
        <w:rPr>
          <w:rFonts w:ascii="Verdana" w:hAnsi="Verdana"/>
          <w:sz w:val="20"/>
          <w:szCs w:val="20"/>
        </w:rPr>
      </w:pPr>
      <w:r w:rsidRPr="006818D9">
        <w:rPr>
          <w:rFonts w:ascii="Verdana" w:hAnsi="Verdana"/>
          <w:sz w:val="20"/>
          <w:szCs w:val="20"/>
        </w:rPr>
        <w:t>Cost of transport to Plumpton College for youth event 28th July 2023</w:t>
      </w:r>
    </w:p>
    <w:p w14:paraId="55582CC8" w14:textId="6E7EA28E" w:rsidR="00A23393" w:rsidRDefault="00A23393" w:rsidP="00230F72">
      <w:pPr>
        <w:pStyle w:val="ListParagraph"/>
        <w:numPr>
          <w:ilvl w:val="0"/>
          <w:numId w:val="11"/>
        </w:numPr>
        <w:rPr>
          <w:rFonts w:ascii="Verdana" w:hAnsi="Verdana"/>
          <w:sz w:val="20"/>
          <w:szCs w:val="20"/>
        </w:rPr>
      </w:pPr>
      <w:r>
        <w:rPr>
          <w:rFonts w:ascii="Verdana" w:hAnsi="Verdana"/>
          <w:sz w:val="20"/>
          <w:szCs w:val="20"/>
        </w:rPr>
        <w:t>Purchase of additional litter equipment at £</w:t>
      </w:r>
      <w:r w:rsidR="00572172">
        <w:rPr>
          <w:rFonts w:ascii="Verdana" w:hAnsi="Verdana"/>
          <w:sz w:val="20"/>
          <w:szCs w:val="20"/>
        </w:rPr>
        <w:t>425</w:t>
      </w:r>
    </w:p>
    <w:p w14:paraId="521F309A" w14:textId="77777777" w:rsidR="00230F72" w:rsidRPr="00230F72" w:rsidRDefault="00230F72" w:rsidP="00230F72">
      <w:pPr>
        <w:pStyle w:val="ListParagraph"/>
        <w:ind w:left="1440"/>
        <w:rPr>
          <w:rFonts w:ascii="Verdana" w:hAnsi="Verdana"/>
          <w:sz w:val="20"/>
          <w:szCs w:val="20"/>
        </w:rPr>
      </w:pPr>
    </w:p>
    <w:p w14:paraId="105041F6" w14:textId="70EDA212" w:rsidR="002D3547" w:rsidRDefault="00587B30" w:rsidP="002D3547">
      <w:pPr>
        <w:pStyle w:val="ListParagraph"/>
        <w:numPr>
          <w:ilvl w:val="0"/>
          <w:numId w:val="1"/>
        </w:numPr>
        <w:spacing w:after="0" w:line="240" w:lineRule="auto"/>
        <w:jc w:val="both"/>
        <w:rPr>
          <w:rFonts w:ascii="Verdana" w:hAnsi="Verdana"/>
          <w:sz w:val="20"/>
          <w:szCs w:val="20"/>
        </w:rPr>
      </w:pPr>
      <w:r w:rsidRPr="00587B30">
        <w:rPr>
          <w:rFonts w:ascii="Verdana" w:hAnsi="Verdana"/>
          <w:b/>
          <w:bCs/>
          <w:sz w:val="20"/>
          <w:szCs w:val="20"/>
        </w:rPr>
        <w:t>Council Premises and Land</w:t>
      </w:r>
      <w:r w:rsidRPr="00587B30">
        <w:rPr>
          <w:rFonts w:ascii="Verdana" w:hAnsi="Verdana"/>
          <w:sz w:val="20"/>
          <w:szCs w:val="20"/>
        </w:rPr>
        <w:t xml:space="preserve"> – to discuss and comment upon matters relating to Council-owned, leased or managed land and buildings</w:t>
      </w:r>
      <w:r w:rsidR="00EE112A">
        <w:rPr>
          <w:rFonts w:ascii="Verdana" w:hAnsi="Verdana"/>
          <w:sz w:val="20"/>
          <w:szCs w:val="20"/>
        </w:rPr>
        <w:t>, including</w:t>
      </w:r>
    </w:p>
    <w:p w14:paraId="676F8AF1" w14:textId="32DE3A87" w:rsidR="00EE112A" w:rsidRDefault="00EE112A" w:rsidP="00EE112A">
      <w:pPr>
        <w:pStyle w:val="ListParagraph"/>
        <w:numPr>
          <w:ilvl w:val="0"/>
          <w:numId w:val="11"/>
        </w:numPr>
        <w:spacing w:after="0" w:line="240" w:lineRule="auto"/>
        <w:jc w:val="both"/>
        <w:rPr>
          <w:rFonts w:ascii="Verdana" w:hAnsi="Verdana"/>
          <w:sz w:val="20"/>
          <w:szCs w:val="20"/>
        </w:rPr>
      </w:pPr>
      <w:r>
        <w:rPr>
          <w:rFonts w:ascii="Verdana" w:hAnsi="Verdana"/>
          <w:sz w:val="20"/>
          <w:szCs w:val="20"/>
        </w:rPr>
        <w:t>Condition of bridge over Copthorne stream</w:t>
      </w:r>
      <w:r w:rsidR="00EE107A">
        <w:rPr>
          <w:rFonts w:ascii="Verdana" w:hAnsi="Verdana"/>
          <w:sz w:val="20"/>
          <w:szCs w:val="20"/>
        </w:rPr>
        <w:t>, and possible Watershed application</w:t>
      </w:r>
    </w:p>
    <w:p w14:paraId="2352C538" w14:textId="2EA00EBC" w:rsidR="00D808D2" w:rsidRDefault="00D808D2" w:rsidP="00EE112A">
      <w:pPr>
        <w:pStyle w:val="ListParagraph"/>
        <w:numPr>
          <w:ilvl w:val="0"/>
          <w:numId w:val="11"/>
        </w:numPr>
        <w:spacing w:after="0" w:line="240" w:lineRule="auto"/>
        <w:jc w:val="both"/>
        <w:rPr>
          <w:rFonts w:ascii="Verdana" w:hAnsi="Verdana"/>
          <w:sz w:val="20"/>
          <w:szCs w:val="20"/>
        </w:rPr>
      </w:pPr>
      <w:r>
        <w:rPr>
          <w:rFonts w:ascii="Verdana" w:hAnsi="Verdana"/>
          <w:sz w:val="20"/>
          <w:szCs w:val="20"/>
        </w:rPr>
        <w:t>Use of South Room as a venue for a MSDC drop in health check session</w:t>
      </w:r>
    </w:p>
    <w:p w14:paraId="0A053194" w14:textId="2CE1F163" w:rsidR="00572172" w:rsidRPr="00572172" w:rsidRDefault="00572172" w:rsidP="00572172">
      <w:pPr>
        <w:pStyle w:val="ListParagraph"/>
        <w:numPr>
          <w:ilvl w:val="0"/>
          <w:numId w:val="11"/>
        </w:numPr>
        <w:rPr>
          <w:rFonts w:ascii="Verdana" w:hAnsi="Verdana"/>
          <w:sz w:val="20"/>
          <w:szCs w:val="20"/>
        </w:rPr>
      </w:pPr>
      <w:r w:rsidRPr="00572172">
        <w:rPr>
          <w:rFonts w:ascii="Verdana" w:hAnsi="Verdana"/>
          <w:sz w:val="20"/>
          <w:szCs w:val="20"/>
        </w:rPr>
        <w:t>To agree the use of C</w:t>
      </w:r>
      <w:r>
        <w:rPr>
          <w:rFonts w:ascii="Verdana" w:hAnsi="Verdana"/>
          <w:sz w:val="20"/>
          <w:szCs w:val="20"/>
        </w:rPr>
        <w:t>rawley Down</w:t>
      </w:r>
      <w:r w:rsidRPr="00572172">
        <w:rPr>
          <w:rFonts w:ascii="Verdana" w:hAnsi="Verdana"/>
          <w:sz w:val="20"/>
          <w:szCs w:val="20"/>
        </w:rPr>
        <w:t xml:space="preserve"> Green for </w:t>
      </w:r>
      <w:r>
        <w:rPr>
          <w:rFonts w:ascii="Verdana" w:hAnsi="Verdana"/>
          <w:sz w:val="20"/>
          <w:szCs w:val="20"/>
        </w:rPr>
        <w:t xml:space="preserve">the Gig on the Green </w:t>
      </w:r>
      <w:r w:rsidRPr="00572172">
        <w:rPr>
          <w:rFonts w:ascii="Verdana" w:hAnsi="Verdana"/>
          <w:sz w:val="20"/>
          <w:szCs w:val="20"/>
        </w:rPr>
        <w:t xml:space="preserve">on </w:t>
      </w:r>
      <w:r>
        <w:rPr>
          <w:rFonts w:ascii="Verdana" w:hAnsi="Verdana"/>
          <w:sz w:val="20"/>
          <w:szCs w:val="20"/>
        </w:rPr>
        <w:t>29</w:t>
      </w:r>
      <w:r w:rsidRPr="00572172">
        <w:rPr>
          <w:rFonts w:ascii="Verdana" w:hAnsi="Verdana"/>
          <w:sz w:val="20"/>
          <w:szCs w:val="20"/>
          <w:vertAlign w:val="superscript"/>
        </w:rPr>
        <w:t>th</w:t>
      </w:r>
      <w:r>
        <w:rPr>
          <w:rFonts w:ascii="Verdana" w:hAnsi="Verdana"/>
          <w:sz w:val="20"/>
          <w:szCs w:val="20"/>
        </w:rPr>
        <w:t xml:space="preserve"> July 2023</w:t>
      </w:r>
    </w:p>
    <w:p w14:paraId="7F5DE841" w14:textId="5858D9DB" w:rsidR="005568EF" w:rsidRPr="00572172" w:rsidRDefault="005568EF" w:rsidP="00572172">
      <w:pPr>
        <w:pStyle w:val="ListParagraph"/>
        <w:spacing w:after="0" w:line="240" w:lineRule="auto"/>
        <w:ind w:left="1440"/>
        <w:jc w:val="both"/>
        <w:rPr>
          <w:rFonts w:ascii="Verdana" w:hAnsi="Verdana"/>
          <w:sz w:val="20"/>
          <w:szCs w:val="20"/>
        </w:rPr>
      </w:pPr>
    </w:p>
    <w:p w14:paraId="49E637B4" w14:textId="63AA7C80" w:rsidR="00E55F0B" w:rsidRDefault="00E55F0B" w:rsidP="00E55F0B">
      <w:pPr>
        <w:pStyle w:val="ListParagraph"/>
        <w:numPr>
          <w:ilvl w:val="0"/>
          <w:numId w:val="1"/>
        </w:numPr>
        <w:rPr>
          <w:rFonts w:ascii="Verdana" w:hAnsi="Verdana"/>
          <w:sz w:val="20"/>
          <w:szCs w:val="20"/>
        </w:rPr>
      </w:pPr>
      <w:r w:rsidRPr="00E55F0B">
        <w:rPr>
          <w:rFonts w:ascii="Verdana" w:hAnsi="Verdana"/>
          <w:b/>
          <w:bCs/>
          <w:sz w:val="20"/>
          <w:szCs w:val="20"/>
        </w:rPr>
        <w:t>Copthorne Recreation Ground</w:t>
      </w:r>
      <w:r w:rsidRPr="00E55F0B">
        <w:rPr>
          <w:rFonts w:ascii="Verdana" w:hAnsi="Verdana"/>
          <w:sz w:val="20"/>
          <w:szCs w:val="20"/>
        </w:rPr>
        <w:t xml:space="preserve"> – to receive an update on progress</w:t>
      </w:r>
    </w:p>
    <w:p w14:paraId="1E772174" w14:textId="77777777" w:rsidR="00E55F0B" w:rsidRPr="00E55F0B" w:rsidRDefault="00E55F0B" w:rsidP="00E55F0B">
      <w:pPr>
        <w:pStyle w:val="ListParagraph"/>
        <w:rPr>
          <w:rFonts w:ascii="Verdana" w:hAnsi="Verdana"/>
          <w:sz w:val="20"/>
          <w:szCs w:val="20"/>
        </w:rPr>
      </w:pPr>
    </w:p>
    <w:p w14:paraId="6065D963" w14:textId="6E7AEF0A" w:rsidR="00C62CD4" w:rsidRDefault="00E55F0B" w:rsidP="00C62CD4">
      <w:pPr>
        <w:pStyle w:val="ListParagraph"/>
        <w:numPr>
          <w:ilvl w:val="0"/>
          <w:numId w:val="1"/>
        </w:numPr>
        <w:rPr>
          <w:rFonts w:ascii="Verdana" w:hAnsi="Verdana"/>
          <w:sz w:val="20"/>
          <w:szCs w:val="20"/>
        </w:rPr>
      </w:pPr>
      <w:r w:rsidRPr="00E55F0B">
        <w:rPr>
          <w:rFonts w:ascii="Verdana" w:hAnsi="Verdana"/>
          <w:b/>
          <w:bCs/>
          <w:sz w:val="20"/>
          <w:szCs w:val="20"/>
        </w:rPr>
        <w:t>Matters for Consideration submitted by the Environment &amp; Infrastructure Working Parties</w:t>
      </w:r>
      <w:r w:rsidRPr="00E55F0B">
        <w:rPr>
          <w:rFonts w:ascii="Verdana" w:hAnsi="Verdana"/>
          <w:sz w:val="20"/>
          <w:szCs w:val="20"/>
        </w:rPr>
        <w:t xml:space="preserve"> - to note activities to date, and to receive any recommendations</w:t>
      </w:r>
      <w:r w:rsidR="00C62CD4">
        <w:rPr>
          <w:rFonts w:ascii="Verdana" w:hAnsi="Verdana"/>
          <w:sz w:val="20"/>
          <w:szCs w:val="20"/>
        </w:rPr>
        <w:t>, including</w:t>
      </w:r>
      <w:r w:rsidR="00C62CD4">
        <w:rPr>
          <w:rFonts w:ascii="Verdana" w:hAnsi="Verdana"/>
          <w:sz w:val="20"/>
          <w:szCs w:val="20"/>
        </w:rPr>
        <w:tab/>
      </w:r>
    </w:p>
    <w:p w14:paraId="586151F8" w14:textId="56E9D882" w:rsidR="00353A70" w:rsidRDefault="00C62CD4" w:rsidP="00C62CD4">
      <w:pPr>
        <w:pStyle w:val="ListParagraph"/>
        <w:numPr>
          <w:ilvl w:val="0"/>
          <w:numId w:val="12"/>
        </w:numPr>
        <w:rPr>
          <w:rFonts w:ascii="Verdana" w:hAnsi="Verdana"/>
          <w:sz w:val="20"/>
          <w:szCs w:val="20"/>
        </w:rPr>
      </w:pPr>
      <w:r>
        <w:rPr>
          <w:rFonts w:ascii="Verdana" w:hAnsi="Verdana"/>
          <w:sz w:val="20"/>
          <w:szCs w:val="20"/>
        </w:rPr>
        <w:t xml:space="preserve">Cost of materials for raised flower bed at junction of A264 and Brookhill Rd at £1000 excl VAT; WSCC licence required. </w:t>
      </w:r>
    </w:p>
    <w:p w14:paraId="4EC37CB9" w14:textId="77777777" w:rsidR="00C62CD4" w:rsidRPr="00C62CD4" w:rsidRDefault="00C62CD4" w:rsidP="00C62CD4">
      <w:pPr>
        <w:pStyle w:val="ListParagraph"/>
        <w:ind w:left="1440"/>
        <w:rPr>
          <w:rFonts w:ascii="Verdana" w:hAnsi="Verdana"/>
          <w:sz w:val="20"/>
          <w:szCs w:val="20"/>
        </w:rPr>
      </w:pPr>
    </w:p>
    <w:p w14:paraId="27D3825A" w14:textId="68EB7A79" w:rsidR="008F5CC4" w:rsidRDefault="00F47E85" w:rsidP="00695873">
      <w:pPr>
        <w:pStyle w:val="ListParagraph"/>
        <w:numPr>
          <w:ilvl w:val="0"/>
          <w:numId w:val="1"/>
        </w:numPr>
        <w:jc w:val="both"/>
        <w:rPr>
          <w:rFonts w:ascii="Verdana" w:hAnsi="Verdana"/>
          <w:sz w:val="20"/>
          <w:szCs w:val="20"/>
        </w:rPr>
      </w:pPr>
      <w:r w:rsidRPr="00587B30">
        <w:rPr>
          <w:rFonts w:ascii="Verdana" w:hAnsi="Verdana"/>
          <w:b/>
          <w:bCs/>
          <w:sz w:val="20"/>
          <w:szCs w:val="20"/>
        </w:rPr>
        <w:t xml:space="preserve">Consideration of items </w:t>
      </w:r>
      <w:r w:rsidR="00511061" w:rsidRPr="00587B30">
        <w:rPr>
          <w:rFonts w:ascii="Verdana" w:hAnsi="Verdana"/>
          <w:b/>
          <w:bCs/>
          <w:sz w:val="20"/>
          <w:szCs w:val="20"/>
        </w:rPr>
        <w:t xml:space="preserve">for discussion by the Environment &amp; Infrastructure </w:t>
      </w:r>
      <w:r w:rsidR="007334B2" w:rsidRPr="00587B30">
        <w:rPr>
          <w:rFonts w:ascii="Verdana" w:hAnsi="Verdana"/>
          <w:b/>
          <w:bCs/>
          <w:sz w:val="20"/>
          <w:szCs w:val="20"/>
        </w:rPr>
        <w:t>Working Parties</w:t>
      </w:r>
      <w:r w:rsidR="00511061" w:rsidRPr="00587B30">
        <w:rPr>
          <w:rFonts w:ascii="Verdana" w:hAnsi="Verdana"/>
          <w:b/>
          <w:bCs/>
          <w:sz w:val="20"/>
          <w:szCs w:val="20"/>
        </w:rPr>
        <w:t xml:space="preserve">  </w:t>
      </w:r>
      <w:r w:rsidRPr="00587B30">
        <w:rPr>
          <w:rFonts w:ascii="Verdana" w:hAnsi="Verdana"/>
          <w:sz w:val="20"/>
          <w:szCs w:val="20"/>
        </w:rPr>
        <w:t xml:space="preserve"> – to consider and agree items </w:t>
      </w:r>
      <w:r w:rsidR="00511061" w:rsidRPr="00587B30">
        <w:rPr>
          <w:rFonts w:ascii="Verdana" w:hAnsi="Verdana"/>
          <w:sz w:val="20"/>
          <w:szCs w:val="20"/>
        </w:rPr>
        <w:t xml:space="preserve">to pass to the two Working Parties for discussion at their meetings, these to be put on a future Council/Committee agenda if necessary. </w:t>
      </w:r>
    </w:p>
    <w:p w14:paraId="04BEC1E5" w14:textId="77777777" w:rsidR="00587B30" w:rsidRPr="00587B30" w:rsidRDefault="00587B30" w:rsidP="00695873">
      <w:pPr>
        <w:pStyle w:val="ListParagraph"/>
        <w:jc w:val="both"/>
        <w:rPr>
          <w:rFonts w:ascii="Verdana" w:hAnsi="Verdana"/>
          <w:sz w:val="20"/>
          <w:szCs w:val="20"/>
        </w:rPr>
      </w:pPr>
    </w:p>
    <w:p w14:paraId="5F9400D1" w14:textId="7D3C7FA8" w:rsidR="00526531" w:rsidRDefault="00526531" w:rsidP="00695873">
      <w:pPr>
        <w:pStyle w:val="ListParagraph"/>
        <w:numPr>
          <w:ilvl w:val="0"/>
          <w:numId w:val="1"/>
        </w:numPr>
        <w:jc w:val="both"/>
        <w:rPr>
          <w:rFonts w:ascii="Verdana" w:hAnsi="Verdana"/>
          <w:sz w:val="20"/>
          <w:szCs w:val="20"/>
        </w:rPr>
      </w:pPr>
      <w:r w:rsidRPr="00587B30">
        <w:rPr>
          <w:rFonts w:ascii="Verdana" w:hAnsi="Verdana"/>
          <w:b/>
          <w:sz w:val="20"/>
          <w:szCs w:val="20"/>
        </w:rPr>
        <w:t>Date of the next meeting</w:t>
      </w:r>
      <w:r w:rsidRPr="00587B30">
        <w:rPr>
          <w:rFonts w:ascii="Verdana" w:hAnsi="Verdana"/>
          <w:sz w:val="20"/>
          <w:szCs w:val="20"/>
        </w:rPr>
        <w:t>:</w:t>
      </w:r>
      <w:r w:rsidR="000B1C29" w:rsidRPr="00587B30">
        <w:rPr>
          <w:rFonts w:ascii="Verdana" w:hAnsi="Verdana"/>
          <w:sz w:val="20"/>
          <w:szCs w:val="20"/>
        </w:rPr>
        <w:t xml:space="preserve"> </w:t>
      </w:r>
      <w:r w:rsidR="00047C0F">
        <w:rPr>
          <w:rFonts w:ascii="Verdana" w:hAnsi="Verdana"/>
          <w:sz w:val="20"/>
          <w:szCs w:val="20"/>
        </w:rPr>
        <w:t>TBA</w:t>
      </w:r>
      <w:r w:rsidR="00A06868">
        <w:rPr>
          <w:rFonts w:ascii="Verdana" w:hAnsi="Verdana"/>
          <w:sz w:val="20"/>
          <w:szCs w:val="20"/>
        </w:rPr>
        <w:t>, as meeting schedule to be reviewed at Full Council meeting on 24</w:t>
      </w:r>
      <w:r w:rsidR="00A06868" w:rsidRPr="00A06868">
        <w:rPr>
          <w:rFonts w:ascii="Verdana" w:hAnsi="Verdana"/>
          <w:sz w:val="20"/>
          <w:szCs w:val="20"/>
          <w:vertAlign w:val="superscript"/>
        </w:rPr>
        <w:t>th</w:t>
      </w:r>
      <w:r w:rsidR="00A06868">
        <w:rPr>
          <w:rFonts w:ascii="Verdana" w:hAnsi="Verdana"/>
          <w:sz w:val="20"/>
          <w:szCs w:val="20"/>
        </w:rPr>
        <w:t xml:space="preserve"> April </w:t>
      </w:r>
      <w:r w:rsidR="00A23393">
        <w:rPr>
          <w:rFonts w:ascii="Verdana" w:hAnsi="Verdana"/>
          <w:sz w:val="20"/>
          <w:szCs w:val="20"/>
        </w:rPr>
        <w:t>2023</w:t>
      </w:r>
    </w:p>
    <w:p w14:paraId="6DCDFC25" w14:textId="2F36D66C" w:rsidR="008D200B" w:rsidRPr="008D200B" w:rsidRDefault="008D200B" w:rsidP="008D200B">
      <w:pPr>
        <w:jc w:val="both"/>
        <w:rPr>
          <w:rFonts w:ascii="Verdana" w:hAnsi="Verdana"/>
          <w:b/>
          <w:bCs/>
          <w:sz w:val="20"/>
          <w:szCs w:val="20"/>
        </w:rPr>
      </w:pPr>
    </w:p>
    <w:p w14:paraId="1B2FE145" w14:textId="743D1E5C" w:rsidR="00B77DC4" w:rsidRPr="002469C6" w:rsidRDefault="00B77DC4" w:rsidP="0006517F">
      <w:pPr>
        <w:spacing w:after="0" w:line="240" w:lineRule="auto"/>
        <w:jc w:val="both"/>
        <w:rPr>
          <w:rFonts w:ascii="Verdana" w:hAnsi="Verdana"/>
          <w:b/>
          <w:sz w:val="20"/>
          <w:szCs w:val="20"/>
        </w:rPr>
      </w:pPr>
    </w:p>
    <w:p w14:paraId="1E6B9262" w14:textId="4BF7CF65" w:rsidR="00435335" w:rsidRDefault="00435335" w:rsidP="00D57464">
      <w:pPr>
        <w:spacing w:after="0" w:line="240" w:lineRule="auto"/>
        <w:contextualSpacing/>
        <w:jc w:val="center"/>
        <w:rPr>
          <w:rFonts w:ascii="Verdana" w:hAnsi="Verdana"/>
          <w:b/>
          <w:sz w:val="18"/>
          <w:szCs w:val="20"/>
        </w:rPr>
      </w:pPr>
      <w:r w:rsidRPr="00576F59">
        <w:rPr>
          <w:rFonts w:ascii="Verdana" w:hAnsi="Verdana"/>
          <w:b/>
          <w:sz w:val="18"/>
          <w:szCs w:val="20"/>
        </w:rPr>
        <w:t>ALL MEMBERS OF THE PUBLIC HAVE THE RIGHT TO ATTEND, AND ARE WELCOME AT MEETINGS</w:t>
      </w:r>
    </w:p>
    <w:p w14:paraId="7CDC4448" w14:textId="77777777" w:rsidR="00C424AD" w:rsidRDefault="00C424AD" w:rsidP="0006517F">
      <w:pPr>
        <w:spacing w:after="0" w:line="240" w:lineRule="auto"/>
        <w:contextualSpacing/>
        <w:jc w:val="both"/>
        <w:rPr>
          <w:rFonts w:ascii="Verdana" w:hAnsi="Verdana"/>
          <w:b/>
          <w:sz w:val="18"/>
          <w:szCs w:val="20"/>
        </w:rPr>
      </w:pPr>
    </w:p>
    <w:p w14:paraId="0D842D34" w14:textId="77777777" w:rsidR="00B874B9" w:rsidRPr="00B874B9" w:rsidRDefault="00B874B9" w:rsidP="0006517F">
      <w:pPr>
        <w:spacing w:after="0" w:line="240" w:lineRule="auto"/>
        <w:contextualSpacing/>
        <w:jc w:val="both"/>
        <w:rPr>
          <w:rFonts w:ascii="Verdana" w:hAnsi="Verdana"/>
          <w:b/>
          <w:sz w:val="18"/>
          <w:szCs w:val="20"/>
        </w:rPr>
      </w:pPr>
    </w:p>
    <w:p w14:paraId="59DACE9B" w14:textId="77777777" w:rsidR="0006517F" w:rsidRDefault="0006517F">
      <w:pPr>
        <w:spacing w:after="0" w:line="240" w:lineRule="auto"/>
        <w:contextualSpacing/>
        <w:jc w:val="both"/>
        <w:rPr>
          <w:rFonts w:ascii="Verdana" w:hAnsi="Verdana"/>
          <w:b/>
          <w:sz w:val="18"/>
          <w:szCs w:val="20"/>
        </w:rPr>
      </w:pPr>
    </w:p>
    <w:sectPr w:rsidR="0006517F">
      <w:footerReference w:type="default" r:id="rId8"/>
      <w:headerReference w:type="first" r:id="rId9"/>
      <w:footerReference w:type="first" r:id="rId10"/>
      <w:pgSz w:w="11906" w:h="16838"/>
      <w:pgMar w:top="765" w:right="720" w:bottom="765" w:left="720" w:header="708"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B280" w14:textId="77777777" w:rsidR="00A32B7B" w:rsidRDefault="00A32B7B">
      <w:pPr>
        <w:spacing w:after="0" w:line="240" w:lineRule="auto"/>
      </w:pPr>
      <w:r>
        <w:separator/>
      </w:r>
    </w:p>
  </w:endnote>
  <w:endnote w:type="continuationSeparator" w:id="0">
    <w:p w14:paraId="08480BE5" w14:textId="77777777" w:rsidR="00A32B7B" w:rsidRDefault="00A3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607176933"/>
      <w:docPartObj>
        <w:docPartGallery w:val="Page Numbers (Top of Page)"/>
        <w:docPartUnique/>
      </w:docPartObj>
    </w:sdtPr>
    <w:sdtEndPr/>
    <w:sdtContent>
      <w:p w14:paraId="600F0D05" w14:textId="7FC2ECB6" w:rsidR="008035A6" w:rsidRDefault="008035A6">
        <w:pPr>
          <w:tabs>
            <w:tab w:val="center" w:pos="4513"/>
            <w:tab w:val="right" w:pos="9026"/>
          </w:tabs>
          <w:spacing w:after="0" w:line="240" w:lineRule="auto"/>
          <w:jc w:val="right"/>
          <w:rPr>
            <w:rFonts w:ascii="Verdana" w:hAnsi="Verdana"/>
            <w:sz w:val="16"/>
            <w:szCs w:val="16"/>
          </w:rPr>
        </w:pPr>
      </w:p>
      <w:p w14:paraId="3C7350B5" w14:textId="4FB0D5A7" w:rsidR="008D3454" w:rsidRPr="003E60BC" w:rsidRDefault="008035A6">
        <w:pPr>
          <w:tabs>
            <w:tab w:val="center" w:pos="4513"/>
            <w:tab w:val="right" w:pos="9026"/>
          </w:tabs>
          <w:spacing w:after="0" w:line="240" w:lineRule="auto"/>
          <w:jc w:val="right"/>
          <w:rPr>
            <w:rFonts w:ascii="Verdana" w:hAnsi="Verdana"/>
            <w:sz w:val="16"/>
            <w:szCs w:val="16"/>
          </w:rPr>
        </w:pPr>
        <w:r w:rsidRPr="008035A6">
          <w:rPr>
            <w:rFonts w:ascii="Verdana" w:hAnsi="Verdana"/>
            <w:sz w:val="16"/>
            <w:szCs w:val="16"/>
          </w:rPr>
          <w:t>General Purposes and Fina</w:t>
        </w:r>
        <w:r w:rsidR="006229F6">
          <w:rPr>
            <w:rFonts w:ascii="Verdana" w:hAnsi="Verdana"/>
            <w:sz w:val="16"/>
            <w:szCs w:val="16"/>
          </w:rPr>
          <w:t xml:space="preserve">nce Committee Agenda </w:t>
        </w:r>
        <w:r w:rsidR="007334B2">
          <w:rPr>
            <w:rFonts w:ascii="Verdana" w:hAnsi="Verdana"/>
            <w:sz w:val="16"/>
            <w:szCs w:val="16"/>
          </w:rPr>
          <w:t xml:space="preserve">– </w:t>
        </w:r>
        <w:r w:rsidR="00047C0F">
          <w:rPr>
            <w:rFonts w:ascii="Verdana" w:hAnsi="Verdana"/>
            <w:sz w:val="16"/>
            <w:szCs w:val="16"/>
          </w:rPr>
          <w:t>17</w:t>
        </w:r>
        <w:r w:rsidR="00047C0F" w:rsidRPr="00047C0F">
          <w:rPr>
            <w:rFonts w:ascii="Verdana" w:hAnsi="Verdana"/>
            <w:sz w:val="16"/>
            <w:szCs w:val="16"/>
            <w:vertAlign w:val="superscript"/>
          </w:rPr>
          <w:t>th</w:t>
        </w:r>
        <w:r w:rsidR="00047C0F">
          <w:rPr>
            <w:rFonts w:ascii="Verdana" w:hAnsi="Verdana"/>
            <w:sz w:val="16"/>
            <w:szCs w:val="16"/>
          </w:rPr>
          <w:t xml:space="preserve"> April 2023</w:t>
        </w:r>
        <w:r w:rsidR="007B66A3">
          <w:rPr>
            <w:rFonts w:ascii="Verdana" w:hAnsi="Verdana"/>
            <w:sz w:val="16"/>
            <w:szCs w:val="16"/>
          </w:rPr>
          <w:tab/>
        </w:r>
        <w:r w:rsidR="007B66A3">
          <w:rPr>
            <w:rFonts w:ascii="Verdana" w:hAnsi="Verdana"/>
            <w:sz w:val="16"/>
            <w:szCs w:val="16"/>
          </w:rPr>
          <w:tab/>
        </w:r>
        <w:r w:rsidR="00441B0B" w:rsidRPr="003E60BC">
          <w:rPr>
            <w:rFonts w:ascii="Verdana" w:hAnsi="Verdana"/>
            <w:sz w:val="16"/>
            <w:szCs w:val="16"/>
          </w:rPr>
          <w:t xml:space="preserve">Page </w:t>
        </w:r>
        <w:r w:rsidR="00441B0B" w:rsidRPr="003E60BC">
          <w:rPr>
            <w:rFonts w:ascii="Verdana" w:hAnsi="Verdana"/>
            <w:bCs/>
            <w:sz w:val="16"/>
            <w:szCs w:val="16"/>
          </w:rPr>
          <w:fldChar w:fldCharType="begin"/>
        </w:r>
        <w:r w:rsidR="00441B0B" w:rsidRPr="003E60BC">
          <w:rPr>
            <w:rFonts w:ascii="Verdana" w:hAnsi="Verdana"/>
            <w:sz w:val="16"/>
            <w:szCs w:val="16"/>
          </w:rPr>
          <w:instrText>PAGE</w:instrText>
        </w:r>
        <w:r w:rsidR="00441B0B" w:rsidRPr="003E60BC">
          <w:rPr>
            <w:rFonts w:ascii="Verdana" w:hAnsi="Verdana"/>
            <w:sz w:val="16"/>
            <w:szCs w:val="16"/>
          </w:rPr>
          <w:fldChar w:fldCharType="separate"/>
        </w:r>
        <w:r w:rsidR="004D2B4C">
          <w:rPr>
            <w:rFonts w:ascii="Verdana" w:hAnsi="Verdana"/>
            <w:noProof/>
            <w:sz w:val="16"/>
            <w:szCs w:val="16"/>
          </w:rPr>
          <w:t>2</w:t>
        </w:r>
        <w:r w:rsidR="00441B0B" w:rsidRPr="003E60BC">
          <w:rPr>
            <w:rFonts w:ascii="Verdana" w:hAnsi="Verdana"/>
            <w:sz w:val="16"/>
            <w:szCs w:val="16"/>
          </w:rPr>
          <w:fldChar w:fldCharType="end"/>
        </w:r>
        <w:r w:rsidR="00441B0B" w:rsidRPr="003E60BC">
          <w:rPr>
            <w:rFonts w:ascii="Verdana" w:hAnsi="Verdana"/>
            <w:sz w:val="16"/>
            <w:szCs w:val="16"/>
          </w:rPr>
          <w:t xml:space="preserve"> of </w:t>
        </w:r>
        <w:r w:rsidR="00441B0B" w:rsidRPr="003E60BC">
          <w:rPr>
            <w:rFonts w:ascii="Verdana" w:hAnsi="Verdana"/>
            <w:bCs/>
            <w:sz w:val="16"/>
            <w:szCs w:val="16"/>
          </w:rPr>
          <w:fldChar w:fldCharType="begin"/>
        </w:r>
        <w:r w:rsidR="00441B0B" w:rsidRPr="003E60BC">
          <w:rPr>
            <w:rFonts w:ascii="Verdana" w:hAnsi="Verdana"/>
            <w:sz w:val="16"/>
            <w:szCs w:val="16"/>
          </w:rPr>
          <w:instrText>NUMPAGES</w:instrText>
        </w:r>
        <w:r w:rsidR="00441B0B" w:rsidRPr="003E60BC">
          <w:rPr>
            <w:rFonts w:ascii="Verdana" w:hAnsi="Verdana"/>
            <w:sz w:val="16"/>
            <w:szCs w:val="16"/>
          </w:rPr>
          <w:fldChar w:fldCharType="separate"/>
        </w:r>
        <w:r w:rsidR="004D2B4C">
          <w:rPr>
            <w:rFonts w:ascii="Verdana" w:hAnsi="Verdana"/>
            <w:noProof/>
            <w:sz w:val="16"/>
            <w:szCs w:val="16"/>
          </w:rPr>
          <w:t>2</w:t>
        </w:r>
        <w:r w:rsidR="00441B0B" w:rsidRPr="003E60BC">
          <w:rPr>
            <w:rFonts w:ascii="Verdana" w:hAnsi="Verdan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910322775"/>
      <w:docPartObj>
        <w:docPartGallery w:val="Page Numbers (Top of Page)"/>
        <w:docPartUnique/>
      </w:docPartObj>
    </w:sdtPr>
    <w:sdtEndPr/>
    <w:sdtContent>
      <w:p w14:paraId="0C169389" w14:textId="077071FD" w:rsidR="008D3454" w:rsidRPr="003E60BC" w:rsidRDefault="007B66A3">
        <w:pPr>
          <w:tabs>
            <w:tab w:val="center" w:pos="4513"/>
            <w:tab w:val="right" w:pos="9026"/>
          </w:tabs>
          <w:spacing w:after="0" w:line="240" w:lineRule="auto"/>
          <w:jc w:val="right"/>
          <w:rPr>
            <w:rFonts w:ascii="Verdana" w:hAnsi="Verdana"/>
            <w:sz w:val="16"/>
            <w:szCs w:val="16"/>
          </w:rPr>
        </w:pPr>
        <w:r w:rsidRPr="007B66A3">
          <w:rPr>
            <w:rFonts w:ascii="Verdana" w:hAnsi="Verdana"/>
            <w:sz w:val="16"/>
            <w:szCs w:val="16"/>
          </w:rPr>
          <w:t xml:space="preserve">General Purposes and Finance Committee Agenda – </w:t>
        </w:r>
        <w:r w:rsidR="00047C0F">
          <w:rPr>
            <w:rFonts w:ascii="Verdana" w:hAnsi="Verdana"/>
            <w:sz w:val="16"/>
            <w:szCs w:val="16"/>
          </w:rPr>
          <w:t>17</w:t>
        </w:r>
        <w:r w:rsidR="00047C0F" w:rsidRPr="00047C0F">
          <w:rPr>
            <w:rFonts w:ascii="Verdana" w:hAnsi="Verdana"/>
            <w:sz w:val="16"/>
            <w:szCs w:val="16"/>
            <w:vertAlign w:val="superscript"/>
          </w:rPr>
          <w:t>th</w:t>
        </w:r>
        <w:r w:rsidR="00047C0F">
          <w:rPr>
            <w:rFonts w:ascii="Verdana" w:hAnsi="Verdana"/>
            <w:sz w:val="16"/>
            <w:szCs w:val="16"/>
          </w:rPr>
          <w:t xml:space="preserve"> April 2023</w:t>
        </w:r>
        <w:r>
          <w:rPr>
            <w:rFonts w:ascii="Verdana" w:hAnsi="Verdana"/>
            <w:sz w:val="16"/>
            <w:szCs w:val="16"/>
          </w:rPr>
          <w:tab/>
        </w:r>
        <w:r>
          <w:rPr>
            <w:rFonts w:ascii="Verdana" w:hAnsi="Verdana"/>
            <w:sz w:val="16"/>
            <w:szCs w:val="16"/>
          </w:rPr>
          <w:tab/>
        </w:r>
        <w:r w:rsidR="00441B0B" w:rsidRPr="003E60BC">
          <w:rPr>
            <w:rFonts w:ascii="Verdana" w:hAnsi="Verdana"/>
            <w:sz w:val="16"/>
            <w:szCs w:val="16"/>
          </w:rPr>
          <w:t xml:space="preserve">Page </w:t>
        </w:r>
        <w:r w:rsidR="00441B0B" w:rsidRPr="003E60BC">
          <w:rPr>
            <w:rFonts w:ascii="Verdana" w:hAnsi="Verdana"/>
            <w:bCs/>
            <w:sz w:val="16"/>
            <w:szCs w:val="16"/>
          </w:rPr>
          <w:fldChar w:fldCharType="begin"/>
        </w:r>
        <w:r w:rsidR="00441B0B" w:rsidRPr="003E60BC">
          <w:rPr>
            <w:rFonts w:ascii="Verdana" w:hAnsi="Verdana"/>
            <w:sz w:val="16"/>
            <w:szCs w:val="16"/>
          </w:rPr>
          <w:instrText>PAGE</w:instrText>
        </w:r>
        <w:r w:rsidR="00441B0B" w:rsidRPr="003E60BC">
          <w:rPr>
            <w:rFonts w:ascii="Verdana" w:hAnsi="Verdana"/>
            <w:sz w:val="16"/>
            <w:szCs w:val="16"/>
          </w:rPr>
          <w:fldChar w:fldCharType="separate"/>
        </w:r>
        <w:r w:rsidR="004D2B4C">
          <w:rPr>
            <w:rFonts w:ascii="Verdana" w:hAnsi="Verdana"/>
            <w:noProof/>
            <w:sz w:val="16"/>
            <w:szCs w:val="16"/>
          </w:rPr>
          <w:t>1</w:t>
        </w:r>
        <w:r w:rsidR="00441B0B" w:rsidRPr="003E60BC">
          <w:rPr>
            <w:rFonts w:ascii="Verdana" w:hAnsi="Verdana"/>
            <w:sz w:val="16"/>
            <w:szCs w:val="16"/>
          </w:rPr>
          <w:fldChar w:fldCharType="end"/>
        </w:r>
        <w:r w:rsidR="00441B0B" w:rsidRPr="003E60BC">
          <w:rPr>
            <w:rFonts w:ascii="Verdana" w:hAnsi="Verdana"/>
            <w:sz w:val="16"/>
            <w:szCs w:val="16"/>
          </w:rPr>
          <w:t xml:space="preserve"> of </w:t>
        </w:r>
        <w:r w:rsidR="00441B0B" w:rsidRPr="003E60BC">
          <w:rPr>
            <w:rFonts w:ascii="Verdana" w:hAnsi="Verdana"/>
            <w:bCs/>
            <w:sz w:val="16"/>
            <w:szCs w:val="16"/>
          </w:rPr>
          <w:fldChar w:fldCharType="begin"/>
        </w:r>
        <w:r w:rsidR="00441B0B" w:rsidRPr="003E60BC">
          <w:rPr>
            <w:rFonts w:ascii="Verdana" w:hAnsi="Verdana"/>
            <w:sz w:val="16"/>
            <w:szCs w:val="16"/>
          </w:rPr>
          <w:instrText>NUMPAGES</w:instrText>
        </w:r>
        <w:r w:rsidR="00441B0B" w:rsidRPr="003E60BC">
          <w:rPr>
            <w:rFonts w:ascii="Verdana" w:hAnsi="Verdana"/>
            <w:sz w:val="16"/>
            <w:szCs w:val="16"/>
          </w:rPr>
          <w:fldChar w:fldCharType="separate"/>
        </w:r>
        <w:r w:rsidR="004D2B4C">
          <w:rPr>
            <w:rFonts w:ascii="Verdana" w:hAnsi="Verdana"/>
            <w:noProof/>
            <w:sz w:val="16"/>
            <w:szCs w:val="16"/>
          </w:rPr>
          <w:t>2</w:t>
        </w:r>
        <w:r w:rsidR="00441B0B" w:rsidRPr="003E60BC">
          <w:rPr>
            <w:rFonts w:ascii="Verdana" w:hAnsi="Verdan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792E" w14:textId="77777777" w:rsidR="00A32B7B" w:rsidRDefault="00A32B7B">
      <w:pPr>
        <w:spacing w:after="0" w:line="240" w:lineRule="auto"/>
      </w:pPr>
      <w:r>
        <w:separator/>
      </w:r>
    </w:p>
  </w:footnote>
  <w:footnote w:type="continuationSeparator" w:id="0">
    <w:p w14:paraId="55863A35" w14:textId="77777777" w:rsidR="00A32B7B" w:rsidRDefault="00A3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5531"/>
      <w:gridCol w:w="4935"/>
    </w:tblGrid>
    <w:tr w:rsidR="008D3454" w14:paraId="11670CE8" w14:textId="77777777">
      <w:tc>
        <w:tcPr>
          <w:tcW w:w="5530" w:type="dxa"/>
          <w:tcBorders>
            <w:top w:val="nil"/>
            <w:left w:val="nil"/>
            <w:bottom w:val="nil"/>
            <w:right w:val="nil"/>
          </w:tcBorders>
          <w:shd w:val="clear" w:color="auto" w:fill="auto"/>
        </w:tcPr>
        <w:p w14:paraId="3097B9A0" w14:textId="77777777" w:rsidR="008D3454" w:rsidRDefault="00441B0B">
          <w:pPr>
            <w:spacing w:after="0"/>
            <w:rPr>
              <w:rFonts w:ascii="Verdana" w:hAnsi="Verdana"/>
              <w:b/>
              <w:bCs/>
              <w:iCs/>
              <w:sz w:val="40"/>
              <w:szCs w:val="42"/>
            </w:rPr>
          </w:pPr>
          <w:r>
            <w:rPr>
              <w:rFonts w:ascii="Verdana" w:hAnsi="Verdana"/>
              <w:b/>
              <w:bCs/>
              <w:iCs/>
              <w:szCs w:val="20"/>
            </w:rPr>
            <w:tab/>
          </w:r>
          <w:r>
            <w:rPr>
              <w:rFonts w:ascii="Verdana" w:hAnsi="Verdana"/>
              <w:b/>
              <w:bCs/>
              <w:iCs/>
              <w:szCs w:val="20"/>
            </w:rPr>
            <w:tab/>
          </w:r>
          <w:r>
            <w:rPr>
              <w:rFonts w:ascii="Verdana" w:hAnsi="Verdana"/>
              <w:b/>
              <w:bCs/>
              <w:iCs/>
              <w:sz w:val="20"/>
              <w:szCs w:val="20"/>
            </w:rPr>
            <w:tab/>
          </w:r>
          <w:r>
            <w:rPr>
              <w:rFonts w:ascii="Verdana" w:hAnsi="Verdana"/>
              <w:b/>
              <w:bCs/>
              <w:iCs/>
              <w:sz w:val="20"/>
              <w:szCs w:val="20"/>
            </w:rPr>
            <w:tab/>
          </w:r>
          <w:r>
            <w:rPr>
              <w:rFonts w:ascii="Verdana" w:hAnsi="Verdana"/>
              <w:b/>
              <w:bCs/>
              <w:iCs/>
              <w:sz w:val="20"/>
              <w:szCs w:val="20"/>
            </w:rPr>
            <w:tab/>
            <w:t xml:space="preserve">              </w:t>
          </w:r>
          <w:r>
            <w:rPr>
              <w:rFonts w:ascii="Verdana" w:hAnsi="Verdana"/>
              <w:b/>
              <w:bCs/>
              <w:iCs/>
              <w:sz w:val="44"/>
              <w:szCs w:val="42"/>
            </w:rPr>
            <w:t>WORTH</w:t>
          </w:r>
        </w:p>
        <w:p w14:paraId="47B8F39C" w14:textId="77777777" w:rsidR="008D3454" w:rsidRDefault="00441B0B">
          <w:pPr>
            <w:spacing w:after="0"/>
            <w:rPr>
              <w:rFonts w:ascii="Verdana" w:hAnsi="Verdana"/>
              <w:b/>
              <w:bCs/>
              <w:iCs/>
              <w:sz w:val="28"/>
              <w:szCs w:val="20"/>
            </w:rPr>
          </w:pPr>
          <w:r>
            <w:rPr>
              <w:rFonts w:ascii="Verdana" w:hAnsi="Verdana"/>
              <w:b/>
              <w:bCs/>
              <w:iCs/>
              <w:sz w:val="28"/>
              <w:szCs w:val="20"/>
            </w:rPr>
            <w:t>Parish Council</w:t>
          </w:r>
        </w:p>
        <w:p w14:paraId="1D668243" w14:textId="77777777" w:rsidR="008D3454" w:rsidRDefault="008D3454">
          <w:pPr>
            <w:spacing w:after="0"/>
            <w:rPr>
              <w:rFonts w:ascii="Verdana" w:hAnsi="Verdana" w:cs="Arial"/>
              <w:b/>
              <w:bCs/>
            </w:rPr>
          </w:pPr>
        </w:p>
        <w:p w14:paraId="00A00EF9" w14:textId="77777777" w:rsidR="008D3454" w:rsidRDefault="00441B0B">
          <w:pPr>
            <w:spacing w:after="0"/>
            <w:rPr>
              <w:rFonts w:ascii="Verdana" w:hAnsi="Verdana"/>
              <w:b/>
              <w:bCs/>
              <w:iCs/>
              <w:sz w:val="40"/>
              <w:szCs w:val="42"/>
            </w:rPr>
          </w:pPr>
          <w:r>
            <w:rPr>
              <w:rFonts w:ascii="Verdana" w:hAnsi="Verdana" w:cs="Arial"/>
              <w:b/>
              <w:bCs/>
            </w:rPr>
            <w:t>Clerk to the Council</w:t>
          </w:r>
        </w:p>
        <w:p w14:paraId="176B16A4" w14:textId="77777777" w:rsidR="008D3454" w:rsidRDefault="00DE73A7">
          <w:pPr>
            <w:spacing w:after="0"/>
            <w:rPr>
              <w:rFonts w:ascii="Verdana" w:hAnsi="Verdana" w:cs="Arial"/>
              <w:b/>
              <w:bCs/>
              <w:iCs/>
              <w:sz w:val="20"/>
              <w:szCs w:val="20"/>
            </w:rPr>
          </w:pPr>
          <w:r>
            <w:rPr>
              <w:rFonts w:ascii="Verdana" w:hAnsi="Verdana" w:cs="Arial"/>
              <w:b/>
              <w:bCs/>
              <w:iCs/>
              <w:sz w:val="20"/>
              <w:szCs w:val="20"/>
            </w:rPr>
            <w:t>Jennifer Nagy</w:t>
          </w:r>
        </w:p>
      </w:tc>
      <w:tc>
        <w:tcPr>
          <w:tcW w:w="4935" w:type="dxa"/>
          <w:tcBorders>
            <w:top w:val="nil"/>
            <w:left w:val="nil"/>
            <w:bottom w:val="nil"/>
            <w:right w:val="nil"/>
          </w:tcBorders>
          <w:shd w:val="clear" w:color="auto" w:fill="auto"/>
        </w:tcPr>
        <w:p w14:paraId="02503D31" w14:textId="77777777" w:rsidR="008D3454" w:rsidRDefault="00441B0B">
          <w:pPr>
            <w:spacing w:after="0"/>
            <w:rPr>
              <w:rFonts w:ascii="Verdana" w:hAnsi="Verdana" w:cs="Arial"/>
              <w:b/>
              <w:bCs/>
              <w:iCs/>
              <w:sz w:val="18"/>
              <w:szCs w:val="20"/>
            </w:rPr>
          </w:pPr>
          <w:r>
            <w:rPr>
              <w:rFonts w:ascii="Verdana" w:hAnsi="Verdana" w:cs="Arial"/>
              <w:b/>
              <w:bCs/>
              <w:iCs/>
              <w:sz w:val="18"/>
              <w:szCs w:val="20"/>
            </w:rPr>
            <w:t>Council Offices</w:t>
          </w:r>
        </w:p>
        <w:p w14:paraId="5B4834D6" w14:textId="77777777" w:rsidR="008D3454" w:rsidRDefault="008D3454">
          <w:pPr>
            <w:spacing w:after="0"/>
            <w:rPr>
              <w:rFonts w:ascii="Verdana" w:hAnsi="Verdana" w:cs="Arial"/>
              <w:b/>
              <w:bCs/>
              <w:iCs/>
              <w:sz w:val="18"/>
              <w:szCs w:val="20"/>
            </w:rPr>
          </w:pPr>
        </w:p>
        <w:p w14:paraId="7C1FE87E" w14:textId="77777777" w:rsidR="008D3454" w:rsidRDefault="00441B0B">
          <w:pPr>
            <w:spacing w:after="0"/>
            <w:rPr>
              <w:rFonts w:ascii="Verdana" w:hAnsi="Verdana"/>
              <w:b/>
              <w:bCs/>
              <w:iCs/>
              <w:sz w:val="18"/>
              <w:szCs w:val="20"/>
            </w:rPr>
          </w:pPr>
          <w:r>
            <w:rPr>
              <w:rFonts w:ascii="Verdana" w:hAnsi="Verdana"/>
              <w:b/>
              <w:bCs/>
              <w:iCs/>
              <w:sz w:val="18"/>
              <w:szCs w:val="20"/>
            </w:rPr>
            <w:t>1</w:t>
          </w:r>
          <w:r>
            <w:rPr>
              <w:rFonts w:ascii="Verdana" w:hAnsi="Verdana"/>
              <w:b/>
              <w:bCs/>
              <w:iCs/>
              <w:sz w:val="18"/>
              <w:szCs w:val="20"/>
              <w:vertAlign w:val="superscript"/>
            </w:rPr>
            <w:t>st</w:t>
          </w:r>
          <w:r>
            <w:rPr>
              <w:rFonts w:ascii="Verdana" w:hAnsi="Verdana"/>
              <w:b/>
              <w:bCs/>
              <w:iCs/>
              <w:sz w:val="18"/>
              <w:szCs w:val="20"/>
            </w:rPr>
            <w:t xml:space="preserve"> Floor, The Parish Hub,</w:t>
          </w:r>
        </w:p>
        <w:p w14:paraId="6F2734C3" w14:textId="77777777" w:rsidR="008D3454" w:rsidRDefault="00441B0B">
          <w:pPr>
            <w:spacing w:after="0"/>
            <w:rPr>
              <w:rFonts w:ascii="Verdana" w:hAnsi="Verdana" w:cs="Arial"/>
              <w:b/>
              <w:bCs/>
              <w:iCs/>
              <w:sz w:val="18"/>
              <w:szCs w:val="20"/>
            </w:rPr>
          </w:pPr>
          <w:r>
            <w:rPr>
              <w:rFonts w:ascii="Verdana" w:hAnsi="Verdana" w:cs="Arial"/>
              <w:b/>
              <w:bCs/>
              <w:iCs/>
              <w:sz w:val="18"/>
              <w:szCs w:val="20"/>
            </w:rPr>
            <w:t>Borers Arms Road,</w:t>
          </w:r>
        </w:p>
        <w:p w14:paraId="4E201AF2" w14:textId="77777777" w:rsidR="008D3454" w:rsidRDefault="00441B0B">
          <w:pPr>
            <w:spacing w:after="0"/>
            <w:rPr>
              <w:rFonts w:ascii="Verdana" w:hAnsi="Verdana" w:cs="Arial"/>
              <w:b/>
              <w:bCs/>
              <w:iCs/>
              <w:sz w:val="18"/>
              <w:szCs w:val="20"/>
            </w:rPr>
          </w:pPr>
          <w:r>
            <w:rPr>
              <w:rFonts w:ascii="Verdana" w:hAnsi="Verdana" w:cs="Arial"/>
              <w:b/>
              <w:bCs/>
              <w:iCs/>
              <w:sz w:val="18"/>
              <w:szCs w:val="20"/>
            </w:rPr>
            <w:t>Copthorne</w:t>
          </w:r>
        </w:p>
        <w:p w14:paraId="40B6845D" w14:textId="77777777" w:rsidR="008D3454" w:rsidRDefault="00441B0B">
          <w:pPr>
            <w:spacing w:after="0"/>
            <w:rPr>
              <w:rFonts w:ascii="Verdana" w:hAnsi="Verdana" w:cs="Arial"/>
              <w:b/>
              <w:bCs/>
              <w:iCs/>
              <w:sz w:val="18"/>
              <w:szCs w:val="20"/>
            </w:rPr>
          </w:pPr>
          <w:r>
            <w:rPr>
              <w:rFonts w:ascii="Verdana" w:hAnsi="Verdana" w:cs="Arial"/>
              <w:b/>
              <w:bCs/>
              <w:iCs/>
              <w:sz w:val="18"/>
              <w:szCs w:val="20"/>
            </w:rPr>
            <w:t>West Sussex</w:t>
          </w:r>
        </w:p>
        <w:p w14:paraId="3500C472" w14:textId="77777777" w:rsidR="008D3454" w:rsidRDefault="00441B0B">
          <w:pPr>
            <w:spacing w:after="0"/>
            <w:rPr>
              <w:rFonts w:ascii="Verdana" w:hAnsi="Verdana" w:cs="Arial"/>
              <w:b/>
              <w:bCs/>
              <w:iCs/>
              <w:sz w:val="18"/>
              <w:szCs w:val="20"/>
            </w:rPr>
          </w:pPr>
          <w:r>
            <w:rPr>
              <w:rFonts w:ascii="Verdana" w:hAnsi="Verdana" w:cs="Arial"/>
              <w:b/>
              <w:bCs/>
              <w:iCs/>
              <w:sz w:val="18"/>
              <w:szCs w:val="20"/>
            </w:rPr>
            <w:t>RH10 3ZQ</w:t>
          </w:r>
        </w:p>
        <w:p w14:paraId="797D0906" w14:textId="77777777" w:rsidR="008D3454" w:rsidRDefault="008D3454">
          <w:pPr>
            <w:spacing w:after="0"/>
            <w:rPr>
              <w:rFonts w:ascii="Verdana" w:hAnsi="Verdana"/>
              <w:b/>
              <w:bCs/>
              <w:iCs/>
              <w:sz w:val="18"/>
            </w:rPr>
          </w:pPr>
        </w:p>
        <w:p w14:paraId="4CD0338C" w14:textId="77777777" w:rsidR="008D3454" w:rsidRDefault="00441B0B">
          <w:pPr>
            <w:spacing w:after="0"/>
            <w:rPr>
              <w:rFonts w:ascii="Verdana" w:hAnsi="Verdana" w:cs="Arial"/>
              <w:b/>
              <w:sz w:val="18"/>
            </w:rPr>
          </w:pPr>
          <w:r>
            <w:rPr>
              <w:rFonts w:ascii="Verdana" w:hAnsi="Verdana" w:cs="Arial"/>
              <w:b/>
              <w:sz w:val="18"/>
            </w:rPr>
            <w:t>Phone: 01342 713407</w:t>
          </w:r>
        </w:p>
        <w:p w14:paraId="6A56722D" w14:textId="7A01B026" w:rsidR="008D3454" w:rsidRDefault="006E2F90">
          <w:pPr>
            <w:spacing w:after="0"/>
            <w:rPr>
              <w:rFonts w:ascii="Verdana" w:hAnsi="Verdana" w:cs="Arial"/>
              <w:sz w:val="18"/>
              <w:szCs w:val="20"/>
            </w:rPr>
          </w:pPr>
          <w:r>
            <w:rPr>
              <w:rFonts w:ascii="Verdana" w:hAnsi="Verdana" w:cs="Arial"/>
              <w:b/>
              <w:bCs/>
              <w:iCs/>
              <w:sz w:val="18"/>
              <w:szCs w:val="20"/>
            </w:rPr>
            <w:t>Email: clerk@worth-pc.gov.uk</w:t>
          </w:r>
        </w:p>
      </w:tc>
    </w:tr>
  </w:tbl>
  <w:p w14:paraId="3966CA9E" w14:textId="77777777" w:rsidR="008D3454" w:rsidRDefault="008D3454">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5D1"/>
    <w:multiLevelType w:val="hybridMultilevel"/>
    <w:tmpl w:val="3EAA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EB54CE"/>
    <w:multiLevelType w:val="hybridMultilevel"/>
    <w:tmpl w:val="615C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79147D"/>
    <w:multiLevelType w:val="hybridMultilevel"/>
    <w:tmpl w:val="58CE5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E4D10"/>
    <w:multiLevelType w:val="hybridMultilevel"/>
    <w:tmpl w:val="3B302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CC3769"/>
    <w:multiLevelType w:val="hybridMultilevel"/>
    <w:tmpl w:val="CAE091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1F693A97"/>
    <w:multiLevelType w:val="hybridMultilevel"/>
    <w:tmpl w:val="CCC2C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7B0960"/>
    <w:multiLevelType w:val="hybridMultilevel"/>
    <w:tmpl w:val="CA629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151092"/>
    <w:multiLevelType w:val="hybridMultilevel"/>
    <w:tmpl w:val="ED346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1D70C6"/>
    <w:multiLevelType w:val="hybridMultilevel"/>
    <w:tmpl w:val="72E40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E50749D"/>
    <w:multiLevelType w:val="hybridMultilevel"/>
    <w:tmpl w:val="0F6038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6533C5"/>
    <w:multiLevelType w:val="hybridMultilevel"/>
    <w:tmpl w:val="B0007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F60090"/>
    <w:multiLevelType w:val="hybridMultilevel"/>
    <w:tmpl w:val="89BC7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8608935">
    <w:abstractNumId w:val="9"/>
  </w:num>
  <w:num w:numId="2" w16cid:durableId="1426262222">
    <w:abstractNumId w:val="3"/>
  </w:num>
  <w:num w:numId="3" w16cid:durableId="720711059">
    <w:abstractNumId w:val="6"/>
  </w:num>
  <w:num w:numId="4" w16cid:durableId="249197851">
    <w:abstractNumId w:val="7"/>
  </w:num>
  <w:num w:numId="5" w16cid:durableId="700595637">
    <w:abstractNumId w:val="11"/>
  </w:num>
  <w:num w:numId="6" w16cid:durableId="227376694">
    <w:abstractNumId w:val="4"/>
  </w:num>
  <w:num w:numId="7" w16cid:durableId="1656299617">
    <w:abstractNumId w:val="8"/>
  </w:num>
  <w:num w:numId="8" w16cid:durableId="1238638277">
    <w:abstractNumId w:val="5"/>
  </w:num>
  <w:num w:numId="9" w16cid:durableId="866793945">
    <w:abstractNumId w:val="0"/>
  </w:num>
  <w:num w:numId="10" w16cid:durableId="663826885">
    <w:abstractNumId w:val="2"/>
  </w:num>
  <w:num w:numId="11" w16cid:durableId="137455935">
    <w:abstractNumId w:val="10"/>
  </w:num>
  <w:num w:numId="12" w16cid:durableId="2929059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54"/>
    <w:rsid w:val="00005266"/>
    <w:rsid w:val="000056C9"/>
    <w:rsid w:val="00012E79"/>
    <w:rsid w:val="00013454"/>
    <w:rsid w:val="000146A7"/>
    <w:rsid w:val="0001482E"/>
    <w:rsid w:val="000163C9"/>
    <w:rsid w:val="00017BF8"/>
    <w:rsid w:val="00023495"/>
    <w:rsid w:val="000258E8"/>
    <w:rsid w:val="00030B2B"/>
    <w:rsid w:val="00034CE9"/>
    <w:rsid w:val="00043715"/>
    <w:rsid w:val="00043729"/>
    <w:rsid w:val="00043C28"/>
    <w:rsid w:val="00043C4D"/>
    <w:rsid w:val="00044280"/>
    <w:rsid w:val="00047C0F"/>
    <w:rsid w:val="00051132"/>
    <w:rsid w:val="00052750"/>
    <w:rsid w:val="00060EAA"/>
    <w:rsid w:val="00063AD2"/>
    <w:rsid w:val="0006517F"/>
    <w:rsid w:val="000651D5"/>
    <w:rsid w:val="000713FD"/>
    <w:rsid w:val="00075459"/>
    <w:rsid w:val="00075821"/>
    <w:rsid w:val="00081E5E"/>
    <w:rsid w:val="000827BA"/>
    <w:rsid w:val="00083BEB"/>
    <w:rsid w:val="0008625F"/>
    <w:rsid w:val="00092B77"/>
    <w:rsid w:val="000931BC"/>
    <w:rsid w:val="00095E00"/>
    <w:rsid w:val="0009755A"/>
    <w:rsid w:val="000A62F7"/>
    <w:rsid w:val="000B1C29"/>
    <w:rsid w:val="000B74EE"/>
    <w:rsid w:val="000B764A"/>
    <w:rsid w:val="000C14CB"/>
    <w:rsid w:val="000D06DA"/>
    <w:rsid w:val="000D2264"/>
    <w:rsid w:val="000D307A"/>
    <w:rsid w:val="000D3F84"/>
    <w:rsid w:val="000D7A02"/>
    <w:rsid w:val="000E1933"/>
    <w:rsid w:val="000E264F"/>
    <w:rsid w:val="000E2A91"/>
    <w:rsid w:val="000E4EA2"/>
    <w:rsid w:val="000E7604"/>
    <w:rsid w:val="000F20DD"/>
    <w:rsid w:val="000F325F"/>
    <w:rsid w:val="000F397E"/>
    <w:rsid w:val="000F48D2"/>
    <w:rsid w:val="000F6E85"/>
    <w:rsid w:val="0010685F"/>
    <w:rsid w:val="00110F1A"/>
    <w:rsid w:val="00111529"/>
    <w:rsid w:val="00112380"/>
    <w:rsid w:val="001137E7"/>
    <w:rsid w:val="00125060"/>
    <w:rsid w:val="001315C7"/>
    <w:rsid w:val="00131F36"/>
    <w:rsid w:val="00131FAB"/>
    <w:rsid w:val="0014323D"/>
    <w:rsid w:val="001441C0"/>
    <w:rsid w:val="001521D2"/>
    <w:rsid w:val="00154DDC"/>
    <w:rsid w:val="00163EE5"/>
    <w:rsid w:val="00166D5B"/>
    <w:rsid w:val="001702F6"/>
    <w:rsid w:val="00172752"/>
    <w:rsid w:val="00172A18"/>
    <w:rsid w:val="0017350B"/>
    <w:rsid w:val="0018000F"/>
    <w:rsid w:val="00182158"/>
    <w:rsid w:val="0018362D"/>
    <w:rsid w:val="00185C6F"/>
    <w:rsid w:val="001866E9"/>
    <w:rsid w:val="00192CFA"/>
    <w:rsid w:val="001959E6"/>
    <w:rsid w:val="001A11D2"/>
    <w:rsid w:val="001A1986"/>
    <w:rsid w:val="001A2E53"/>
    <w:rsid w:val="001B659F"/>
    <w:rsid w:val="001C20A4"/>
    <w:rsid w:val="001C3EDF"/>
    <w:rsid w:val="001C5DC3"/>
    <w:rsid w:val="001D4C1E"/>
    <w:rsid w:val="001D506B"/>
    <w:rsid w:val="001E62AA"/>
    <w:rsid w:val="001F496B"/>
    <w:rsid w:val="001F6136"/>
    <w:rsid w:val="001F62B0"/>
    <w:rsid w:val="00201240"/>
    <w:rsid w:val="002037C2"/>
    <w:rsid w:val="00207673"/>
    <w:rsid w:val="002113EE"/>
    <w:rsid w:val="00212D31"/>
    <w:rsid w:val="00216D00"/>
    <w:rsid w:val="0022740A"/>
    <w:rsid w:val="00230F72"/>
    <w:rsid w:val="0023230E"/>
    <w:rsid w:val="002333E9"/>
    <w:rsid w:val="0023692B"/>
    <w:rsid w:val="00236B88"/>
    <w:rsid w:val="00237779"/>
    <w:rsid w:val="00240840"/>
    <w:rsid w:val="00241739"/>
    <w:rsid w:val="00242737"/>
    <w:rsid w:val="00242A99"/>
    <w:rsid w:val="00242E96"/>
    <w:rsid w:val="00243017"/>
    <w:rsid w:val="002469C6"/>
    <w:rsid w:val="002524FE"/>
    <w:rsid w:val="00254B75"/>
    <w:rsid w:val="00262009"/>
    <w:rsid w:val="00265762"/>
    <w:rsid w:val="00265B86"/>
    <w:rsid w:val="00266B48"/>
    <w:rsid w:val="002676D6"/>
    <w:rsid w:val="00267B51"/>
    <w:rsid w:val="00271618"/>
    <w:rsid w:val="002717C5"/>
    <w:rsid w:val="00276205"/>
    <w:rsid w:val="0027779A"/>
    <w:rsid w:val="002821F9"/>
    <w:rsid w:val="00282D8E"/>
    <w:rsid w:val="00283E17"/>
    <w:rsid w:val="0028785D"/>
    <w:rsid w:val="0029132C"/>
    <w:rsid w:val="00292C84"/>
    <w:rsid w:val="00294C90"/>
    <w:rsid w:val="002A0529"/>
    <w:rsid w:val="002B1179"/>
    <w:rsid w:val="002B142E"/>
    <w:rsid w:val="002B189F"/>
    <w:rsid w:val="002B345D"/>
    <w:rsid w:val="002B5992"/>
    <w:rsid w:val="002B68BB"/>
    <w:rsid w:val="002B70BF"/>
    <w:rsid w:val="002B718E"/>
    <w:rsid w:val="002C0D58"/>
    <w:rsid w:val="002C20CA"/>
    <w:rsid w:val="002C2B20"/>
    <w:rsid w:val="002C6C67"/>
    <w:rsid w:val="002D075A"/>
    <w:rsid w:val="002D3547"/>
    <w:rsid w:val="002D3CEB"/>
    <w:rsid w:val="002D432B"/>
    <w:rsid w:val="002E21CF"/>
    <w:rsid w:val="002E2897"/>
    <w:rsid w:val="002E29A6"/>
    <w:rsid w:val="002E4418"/>
    <w:rsid w:val="002E48D6"/>
    <w:rsid w:val="002E5583"/>
    <w:rsid w:val="002E6D27"/>
    <w:rsid w:val="002E7CF8"/>
    <w:rsid w:val="002F6433"/>
    <w:rsid w:val="002F6E8D"/>
    <w:rsid w:val="0030199F"/>
    <w:rsid w:val="00305105"/>
    <w:rsid w:val="0031060F"/>
    <w:rsid w:val="00317E21"/>
    <w:rsid w:val="00320B93"/>
    <w:rsid w:val="0032304D"/>
    <w:rsid w:val="00323456"/>
    <w:rsid w:val="00323A95"/>
    <w:rsid w:val="00327E39"/>
    <w:rsid w:val="00330721"/>
    <w:rsid w:val="00331337"/>
    <w:rsid w:val="00331B90"/>
    <w:rsid w:val="00336635"/>
    <w:rsid w:val="00350CAC"/>
    <w:rsid w:val="00351A49"/>
    <w:rsid w:val="00353A70"/>
    <w:rsid w:val="0036072C"/>
    <w:rsid w:val="00367EF7"/>
    <w:rsid w:val="003748A0"/>
    <w:rsid w:val="00375496"/>
    <w:rsid w:val="00377751"/>
    <w:rsid w:val="00377D49"/>
    <w:rsid w:val="003830CC"/>
    <w:rsid w:val="0038369F"/>
    <w:rsid w:val="00386EE7"/>
    <w:rsid w:val="00390423"/>
    <w:rsid w:val="00390E25"/>
    <w:rsid w:val="00391621"/>
    <w:rsid w:val="00391E3E"/>
    <w:rsid w:val="00395A82"/>
    <w:rsid w:val="003A4A85"/>
    <w:rsid w:val="003A51C3"/>
    <w:rsid w:val="003A6035"/>
    <w:rsid w:val="003A742A"/>
    <w:rsid w:val="003B1179"/>
    <w:rsid w:val="003B45AF"/>
    <w:rsid w:val="003C63B2"/>
    <w:rsid w:val="003C7B3C"/>
    <w:rsid w:val="003D060D"/>
    <w:rsid w:val="003D0942"/>
    <w:rsid w:val="003D3F7E"/>
    <w:rsid w:val="003D6696"/>
    <w:rsid w:val="003E1EE6"/>
    <w:rsid w:val="003E23E3"/>
    <w:rsid w:val="003E60BC"/>
    <w:rsid w:val="003E7EA5"/>
    <w:rsid w:val="003F12E3"/>
    <w:rsid w:val="003F1C75"/>
    <w:rsid w:val="00400965"/>
    <w:rsid w:val="00400A92"/>
    <w:rsid w:val="0040214D"/>
    <w:rsid w:val="00405A0E"/>
    <w:rsid w:val="00405E0E"/>
    <w:rsid w:val="00410E22"/>
    <w:rsid w:val="00413F44"/>
    <w:rsid w:val="004207F9"/>
    <w:rsid w:val="00422778"/>
    <w:rsid w:val="00432029"/>
    <w:rsid w:val="0043256E"/>
    <w:rsid w:val="00435335"/>
    <w:rsid w:val="0043630A"/>
    <w:rsid w:val="00440BE2"/>
    <w:rsid w:val="00441B0B"/>
    <w:rsid w:val="00444633"/>
    <w:rsid w:val="004504DD"/>
    <w:rsid w:val="00450E1C"/>
    <w:rsid w:val="00456C5A"/>
    <w:rsid w:val="004634DB"/>
    <w:rsid w:val="00463528"/>
    <w:rsid w:val="004665E3"/>
    <w:rsid w:val="00467A53"/>
    <w:rsid w:val="00470E10"/>
    <w:rsid w:val="0047269A"/>
    <w:rsid w:val="00477456"/>
    <w:rsid w:val="0048239B"/>
    <w:rsid w:val="00484E96"/>
    <w:rsid w:val="004900A9"/>
    <w:rsid w:val="0049635A"/>
    <w:rsid w:val="004A47D3"/>
    <w:rsid w:val="004B198A"/>
    <w:rsid w:val="004B448A"/>
    <w:rsid w:val="004B6598"/>
    <w:rsid w:val="004C1D36"/>
    <w:rsid w:val="004C5D5A"/>
    <w:rsid w:val="004C6BC5"/>
    <w:rsid w:val="004C7975"/>
    <w:rsid w:val="004D2B4C"/>
    <w:rsid w:val="004E229D"/>
    <w:rsid w:val="004E2C72"/>
    <w:rsid w:val="004F0ED8"/>
    <w:rsid w:val="004F0FF4"/>
    <w:rsid w:val="004F139B"/>
    <w:rsid w:val="004F1A0F"/>
    <w:rsid w:val="004F6A80"/>
    <w:rsid w:val="0050037F"/>
    <w:rsid w:val="00504C0F"/>
    <w:rsid w:val="00510812"/>
    <w:rsid w:val="00511061"/>
    <w:rsid w:val="00511495"/>
    <w:rsid w:val="00517D97"/>
    <w:rsid w:val="005200EC"/>
    <w:rsid w:val="00521548"/>
    <w:rsid w:val="0052173A"/>
    <w:rsid w:val="00526531"/>
    <w:rsid w:val="005271F8"/>
    <w:rsid w:val="00527D61"/>
    <w:rsid w:val="00537AF3"/>
    <w:rsid w:val="0054480F"/>
    <w:rsid w:val="00544C93"/>
    <w:rsid w:val="005478E7"/>
    <w:rsid w:val="00556405"/>
    <w:rsid w:val="005568EF"/>
    <w:rsid w:val="00563528"/>
    <w:rsid w:val="005635CD"/>
    <w:rsid w:val="00564548"/>
    <w:rsid w:val="00566146"/>
    <w:rsid w:val="0056703A"/>
    <w:rsid w:val="00572172"/>
    <w:rsid w:val="00572CF9"/>
    <w:rsid w:val="00575707"/>
    <w:rsid w:val="00575A66"/>
    <w:rsid w:val="00576BAD"/>
    <w:rsid w:val="00583326"/>
    <w:rsid w:val="00586448"/>
    <w:rsid w:val="00587B30"/>
    <w:rsid w:val="005904B8"/>
    <w:rsid w:val="00590A44"/>
    <w:rsid w:val="00590D5C"/>
    <w:rsid w:val="00593EC8"/>
    <w:rsid w:val="00597CEF"/>
    <w:rsid w:val="005A42D7"/>
    <w:rsid w:val="005B0BCE"/>
    <w:rsid w:val="005B1E69"/>
    <w:rsid w:val="005B21C0"/>
    <w:rsid w:val="005B3F06"/>
    <w:rsid w:val="005B46CB"/>
    <w:rsid w:val="005B71F9"/>
    <w:rsid w:val="005C6061"/>
    <w:rsid w:val="005D175E"/>
    <w:rsid w:val="005D3CD8"/>
    <w:rsid w:val="005D6059"/>
    <w:rsid w:val="005E45AC"/>
    <w:rsid w:val="005E7371"/>
    <w:rsid w:val="005E7D95"/>
    <w:rsid w:val="005F1857"/>
    <w:rsid w:val="005F20CA"/>
    <w:rsid w:val="005F6510"/>
    <w:rsid w:val="00606244"/>
    <w:rsid w:val="00607F85"/>
    <w:rsid w:val="00611D1A"/>
    <w:rsid w:val="00615F2B"/>
    <w:rsid w:val="00620CBE"/>
    <w:rsid w:val="00621815"/>
    <w:rsid w:val="006222D2"/>
    <w:rsid w:val="006229F6"/>
    <w:rsid w:val="00622A59"/>
    <w:rsid w:val="006252FB"/>
    <w:rsid w:val="006302BD"/>
    <w:rsid w:val="0063067E"/>
    <w:rsid w:val="0063509A"/>
    <w:rsid w:val="00636613"/>
    <w:rsid w:val="0063703B"/>
    <w:rsid w:val="0064434B"/>
    <w:rsid w:val="006505CF"/>
    <w:rsid w:val="006521C1"/>
    <w:rsid w:val="00652883"/>
    <w:rsid w:val="0065352F"/>
    <w:rsid w:val="006567B2"/>
    <w:rsid w:val="00657546"/>
    <w:rsid w:val="0066266A"/>
    <w:rsid w:val="00666A02"/>
    <w:rsid w:val="006700CF"/>
    <w:rsid w:val="006723C5"/>
    <w:rsid w:val="006734F5"/>
    <w:rsid w:val="00676F4A"/>
    <w:rsid w:val="006777C0"/>
    <w:rsid w:val="006818D9"/>
    <w:rsid w:val="00683C00"/>
    <w:rsid w:val="00683C3E"/>
    <w:rsid w:val="00684E9F"/>
    <w:rsid w:val="00685610"/>
    <w:rsid w:val="0069430F"/>
    <w:rsid w:val="00694965"/>
    <w:rsid w:val="00695873"/>
    <w:rsid w:val="006A2D40"/>
    <w:rsid w:val="006A2F50"/>
    <w:rsid w:val="006A3302"/>
    <w:rsid w:val="006B2560"/>
    <w:rsid w:val="006B3233"/>
    <w:rsid w:val="006B5304"/>
    <w:rsid w:val="006B66B2"/>
    <w:rsid w:val="006B76F7"/>
    <w:rsid w:val="006C1096"/>
    <w:rsid w:val="006C1166"/>
    <w:rsid w:val="006C23E6"/>
    <w:rsid w:val="006C2FDF"/>
    <w:rsid w:val="006C6161"/>
    <w:rsid w:val="006C630E"/>
    <w:rsid w:val="006D0C84"/>
    <w:rsid w:val="006D1C4F"/>
    <w:rsid w:val="006D23B1"/>
    <w:rsid w:val="006D4FD7"/>
    <w:rsid w:val="006D5332"/>
    <w:rsid w:val="006E08F3"/>
    <w:rsid w:val="006E2D07"/>
    <w:rsid w:val="006E2F90"/>
    <w:rsid w:val="006E539E"/>
    <w:rsid w:val="006E5D99"/>
    <w:rsid w:val="006E5F58"/>
    <w:rsid w:val="006E6E00"/>
    <w:rsid w:val="006F02A1"/>
    <w:rsid w:val="006F3605"/>
    <w:rsid w:val="006F5F76"/>
    <w:rsid w:val="006F7162"/>
    <w:rsid w:val="00702714"/>
    <w:rsid w:val="00705721"/>
    <w:rsid w:val="0071045E"/>
    <w:rsid w:val="00712469"/>
    <w:rsid w:val="00712FEA"/>
    <w:rsid w:val="00721571"/>
    <w:rsid w:val="007268E3"/>
    <w:rsid w:val="007301EA"/>
    <w:rsid w:val="00732472"/>
    <w:rsid w:val="0073283C"/>
    <w:rsid w:val="007334B2"/>
    <w:rsid w:val="00736B51"/>
    <w:rsid w:val="007375A4"/>
    <w:rsid w:val="007378DA"/>
    <w:rsid w:val="00737CC5"/>
    <w:rsid w:val="007403AF"/>
    <w:rsid w:val="007404AB"/>
    <w:rsid w:val="007435FD"/>
    <w:rsid w:val="00751C16"/>
    <w:rsid w:val="00752D97"/>
    <w:rsid w:val="00756E5E"/>
    <w:rsid w:val="007632EC"/>
    <w:rsid w:val="00764090"/>
    <w:rsid w:val="007658FD"/>
    <w:rsid w:val="007720EF"/>
    <w:rsid w:val="007723A8"/>
    <w:rsid w:val="007861D2"/>
    <w:rsid w:val="00786B01"/>
    <w:rsid w:val="0079207D"/>
    <w:rsid w:val="007955F9"/>
    <w:rsid w:val="00797C54"/>
    <w:rsid w:val="007A4153"/>
    <w:rsid w:val="007A553E"/>
    <w:rsid w:val="007B10FD"/>
    <w:rsid w:val="007B189D"/>
    <w:rsid w:val="007B3A4B"/>
    <w:rsid w:val="007B66A3"/>
    <w:rsid w:val="007B67D3"/>
    <w:rsid w:val="007B7575"/>
    <w:rsid w:val="007C0951"/>
    <w:rsid w:val="007D5EAF"/>
    <w:rsid w:val="007D796A"/>
    <w:rsid w:val="007E0BC8"/>
    <w:rsid w:val="007E24BF"/>
    <w:rsid w:val="007E2A82"/>
    <w:rsid w:val="007E31A8"/>
    <w:rsid w:val="007E451E"/>
    <w:rsid w:val="007F374C"/>
    <w:rsid w:val="007F602B"/>
    <w:rsid w:val="007F7EF4"/>
    <w:rsid w:val="008005D9"/>
    <w:rsid w:val="0080076D"/>
    <w:rsid w:val="0080257B"/>
    <w:rsid w:val="00802751"/>
    <w:rsid w:val="008030B8"/>
    <w:rsid w:val="008035A6"/>
    <w:rsid w:val="0080618B"/>
    <w:rsid w:val="008210CA"/>
    <w:rsid w:val="008223C3"/>
    <w:rsid w:val="00822832"/>
    <w:rsid w:val="00823E0B"/>
    <w:rsid w:val="00824828"/>
    <w:rsid w:val="00832196"/>
    <w:rsid w:val="00833C78"/>
    <w:rsid w:val="00844F8E"/>
    <w:rsid w:val="00850951"/>
    <w:rsid w:val="0085392C"/>
    <w:rsid w:val="00857380"/>
    <w:rsid w:val="00865793"/>
    <w:rsid w:val="00865F7F"/>
    <w:rsid w:val="0086723A"/>
    <w:rsid w:val="008737CD"/>
    <w:rsid w:val="00875998"/>
    <w:rsid w:val="00880C4E"/>
    <w:rsid w:val="00890577"/>
    <w:rsid w:val="00897C5F"/>
    <w:rsid w:val="008A08D9"/>
    <w:rsid w:val="008A4180"/>
    <w:rsid w:val="008B1FA3"/>
    <w:rsid w:val="008B2119"/>
    <w:rsid w:val="008B3CE2"/>
    <w:rsid w:val="008B70E9"/>
    <w:rsid w:val="008B7A47"/>
    <w:rsid w:val="008C32F0"/>
    <w:rsid w:val="008D200B"/>
    <w:rsid w:val="008D3283"/>
    <w:rsid w:val="008D3454"/>
    <w:rsid w:val="008E287D"/>
    <w:rsid w:val="008E390A"/>
    <w:rsid w:val="008F1990"/>
    <w:rsid w:val="008F207F"/>
    <w:rsid w:val="008F5CC4"/>
    <w:rsid w:val="008F65B0"/>
    <w:rsid w:val="008F7942"/>
    <w:rsid w:val="009003B0"/>
    <w:rsid w:val="009071B6"/>
    <w:rsid w:val="0091414F"/>
    <w:rsid w:val="009154FD"/>
    <w:rsid w:val="00917F68"/>
    <w:rsid w:val="00921A11"/>
    <w:rsid w:val="00932267"/>
    <w:rsid w:val="009322B3"/>
    <w:rsid w:val="009468BF"/>
    <w:rsid w:val="00946FA1"/>
    <w:rsid w:val="00951117"/>
    <w:rsid w:val="0095357A"/>
    <w:rsid w:val="0095378A"/>
    <w:rsid w:val="00957A19"/>
    <w:rsid w:val="00972C36"/>
    <w:rsid w:val="0097776E"/>
    <w:rsid w:val="00981730"/>
    <w:rsid w:val="00981D99"/>
    <w:rsid w:val="00986ACF"/>
    <w:rsid w:val="009916D2"/>
    <w:rsid w:val="0099248D"/>
    <w:rsid w:val="0099420E"/>
    <w:rsid w:val="00997974"/>
    <w:rsid w:val="009A23A2"/>
    <w:rsid w:val="009A2D78"/>
    <w:rsid w:val="009A30DA"/>
    <w:rsid w:val="009A7E57"/>
    <w:rsid w:val="009B0108"/>
    <w:rsid w:val="009B02E8"/>
    <w:rsid w:val="009B04A8"/>
    <w:rsid w:val="009B1083"/>
    <w:rsid w:val="009B22D5"/>
    <w:rsid w:val="009B2A14"/>
    <w:rsid w:val="009B5421"/>
    <w:rsid w:val="009B5FE1"/>
    <w:rsid w:val="009B6483"/>
    <w:rsid w:val="009C0635"/>
    <w:rsid w:val="009C11EA"/>
    <w:rsid w:val="009C628D"/>
    <w:rsid w:val="009D3D83"/>
    <w:rsid w:val="009D4B2A"/>
    <w:rsid w:val="009D6622"/>
    <w:rsid w:val="009E1094"/>
    <w:rsid w:val="009E216D"/>
    <w:rsid w:val="009E341C"/>
    <w:rsid w:val="009E3AD8"/>
    <w:rsid w:val="009F1469"/>
    <w:rsid w:val="009F1EE6"/>
    <w:rsid w:val="00A02B0A"/>
    <w:rsid w:val="00A02C0B"/>
    <w:rsid w:val="00A03D68"/>
    <w:rsid w:val="00A04666"/>
    <w:rsid w:val="00A06868"/>
    <w:rsid w:val="00A12A2E"/>
    <w:rsid w:val="00A207DF"/>
    <w:rsid w:val="00A22E5E"/>
    <w:rsid w:val="00A23393"/>
    <w:rsid w:val="00A31442"/>
    <w:rsid w:val="00A32B7B"/>
    <w:rsid w:val="00A378BC"/>
    <w:rsid w:val="00A42602"/>
    <w:rsid w:val="00A51F20"/>
    <w:rsid w:val="00A704A9"/>
    <w:rsid w:val="00A7389A"/>
    <w:rsid w:val="00A8064A"/>
    <w:rsid w:val="00A828B6"/>
    <w:rsid w:val="00A84AD7"/>
    <w:rsid w:val="00A8745E"/>
    <w:rsid w:val="00A948E0"/>
    <w:rsid w:val="00AA0880"/>
    <w:rsid w:val="00AA11E3"/>
    <w:rsid w:val="00AA451A"/>
    <w:rsid w:val="00AA681A"/>
    <w:rsid w:val="00AA7488"/>
    <w:rsid w:val="00AB56A7"/>
    <w:rsid w:val="00AC5519"/>
    <w:rsid w:val="00AD178F"/>
    <w:rsid w:val="00AD2ECA"/>
    <w:rsid w:val="00AD4B20"/>
    <w:rsid w:val="00AD4FD4"/>
    <w:rsid w:val="00AD6A55"/>
    <w:rsid w:val="00AE2B57"/>
    <w:rsid w:val="00AE38AB"/>
    <w:rsid w:val="00AE3C7D"/>
    <w:rsid w:val="00AE6544"/>
    <w:rsid w:val="00AE7DFC"/>
    <w:rsid w:val="00AF38D6"/>
    <w:rsid w:val="00AF3D18"/>
    <w:rsid w:val="00AF57AB"/>
    <w:rsid w:val="00B01310"/>
    <w:rsid w:val="00B02958"/>
    <w:rsid w:val="00B02CE6"/>
    <w:rsid w:val="00B0314D"/>
    <w:rsid w:val="00B05D75"/>
    <w:rsid w:val="00B071F6"/>
    <w:rsid w:val="00B112D2"/>
    <w:rsid w:val="00B154AD"/>
    <w:rsid w:val="00B15C96"/>
    <w:rsid w:val="00B20039"/>
    <w:rsid w:val="00B21BAA"/>
    <w:rsid w:val="00B25403"/>
    <w:rsid w:val="00B262C3"/>
    <w:rsid w:val="00B26561"/>
    <w:rsid w:val="00B35E2F"/>
    <w:rsid w:val="00B36C67"/>
    <w:rsid w:val="00B41D02"/>
    <w:rsid w:val="00B42259"/>
    <w:rsid w:val="00B43A89"/>
    <w:rsid w:val="00B459E0"/>
    <w:rsid w:val="00B502FE"/>
    <w:rsid w:val="00B55AD8"/>
    <w:rsid w:val="00B564C6"/>
    <w:rsid w:val="00B57278"/>
    <w:rsid w:val="00B61270"/>
    <w:rsid w:val="00B63F99"/>
    <w:rsid w:val="00B66DB1"/>
    <w:rsid w:val="00B71761"/>
    <w:rsid w:val="00B71C3C"/>
    <w:rsid w:val="00B72955"/>
    <w:rsid w:val="00B7311F"/>
    <w:rsid w:val="00B741A7"/>
    <w:rsid w:val="00B748AD"/>
    <w:rsid w:val="00B77DC4"/>
    <w:rsid w:val="00B8199C"/>
    <w:rsid w:val="00B81AD3"/>
    <w:rsid w:val="00B874B9"/>
    <w:rsid w:val="00B91099"/>
    <w:rsid w:val="00B93A6A"/>
    <w:rsid w:val="00B962D5"/>
    <w:rsid w:val="00BA07E1"/>
    <w:rsid w:val="00BA7E73"/>
    <w:rsid w:val="00BB1441"/>
    <w:rsid w:val="00BC08C6"/>
    <w:rsid w:val="00BC557A"/>
    <w:rsid w:val="00BC625D"/>
    <w:rsid w:val="00BC69FF"/>
    <w:rsid w:val="00BC6B74"/>
    <w:rsid w:val="00BD0782"/>
    <w:rsid w:val="00BD07D4"/>
    <w:rsid w:val="00BD1FBB"/>
    <w:rsid w:val="00BD333F"/>
    <w:rsid w:val="00BD549C"/>
    <w:rsid w:val="00BD6098"/>
    <w:rsid w:val="00BE1561"/>
    <w:rsid w:val="00BE2991"/>
    <w:rsid w:val="00BE3063"/>
    <w:rsid w:val="00BE7F69"/>
    <w:rsid w:val="00BF3663"/>
    <w:rsid w:val="00BF3DD7"/>
    <w:rsid w:val="00BF69EA"/>
    <w:rsid w:val="00BF7140"/>
    <w:rsid w:val="00BF7CE9"/>
    <w:rsid w:val="00C017CB"/>
    <w:rsid w:val="00C03731"/>
    <w:rsid w:val="00C04F27"/>
    <w:rsid w:val="00C04FFE"/>
    <w:rsid w:val="00C0605F"/>
    <w:rsid w:val="00C07BCD"/>
    <w:rsid w:val="00C105F4"/>
    <w:rsid w:val="00C1139F"/>
    <w:rsid w:val="00C11957"/>
    <w:rsid w:val="00C13DFE"/>
    <w:rsid w:val="00C17D6B"/>
    <w:rsid w:val="00C225AE"/>
    <w:rsid w:val="00C230F6"/>
    <w:rsid w:val="00C254E5"/>
    <w:rsid w:val="00C26DC3"/>
    <w:rsid w:val="00C270B4"/>
    <w:rsid w:val="00C30902"/>
    <w:rsid w:val="00C35751"/>
    <w:rsid w:val="00C424AD"/>
    <w:rsid w:val="00C43826"/>
    <w:rsid w:val="00C5408D"/>
    <w:rsid w:val="00C62CD4"/>
    <w:rsid w:val="00C64049"/>
    <w:rsid w:val="00C66BA9"/>
    <w:rsid w:val="00C71EFB"/>
    <w:rsid w:val="00C7350A"/>
    <w:rsid w:val="00C73729"/>
    <w:rsid w:val="00C75C0D"/>
    <w:rsid w:val="00C76D6E"/>
    <w:rsid w:val="00C775D4"/>
    <w:rsid w:val="00C829DC"/>
    <w:rsid w:val="00C835CB"/>
    <w:rsid w:val="00C838AD"/>
    <w:rsid w:val="00C83E44"/>
    <w:rsid w:val="00CA061D"/>
    <w:rsid w:val="00CB4C43"/>
    <w:rsid w:val="00CB4D95"/>
    <w:rsid w:val="00CB634C"/>
    <w:rsid w:val="00CB7CF3"/>
    <w:rsid w:val="00CC3870"/>
    <w:rsid w:val="00CC5C93"/>
    <w:rsid w:val="00CC7AE3"/>
    <w:rsid w:val="00CD247E"/>
    <w:rsid w:val="00CD4758"/>
    <w:rsid w:val="00CD7CD7"/>
    <w:rsid w:val="00CE103A"/>
    <w:rsid w:val="00CE3811"/>
    <w:rsid w:val="00CE55FF"/>
    <w:rsid w:val="00CF1B2A"/>
    <w:rsid w:val="00CF509A"/>
    <w:rsid w:val="00D002B3"/>
    <w:rsid w:val="00D101C4"/>
    <w:rsid w:val="00D138A3"/>
    <w:rsid w:val="00D17BD0"/>
    <w:rsid w:val="00D25D49"/>
    <w:rsid w:val="00D26D38"/>
    <w:rsid w:val="00D551EE"/>
    <w:rsid w:val="00D57464"/>
    <w:rsid w:val="00D61F0A"/>
    <w:rsid w:val="00D62B8D"/>
    <w:rsid w:val="00D71D33"/>
    <w:rsid w:val="00D728A7"/>
    <w:rsid w:val="00D73632"/>
    <w:rsid w:val="00D73894"/>
    <w:rsid w:val="00D754A1"/>
    <w:rsid w:val="00D7579A"/>
    <w:rsid w:val="00D75BE6"/>
    <w:rsid w:val="00D76B0A"/>
    <w:rsid w:val="00D808D2"/>
    <w:rsid w:val="00D84B01"/>
    <w:rsid w:val="00D84FEF"/>
    <w:rsid w:val="00D864EE"/>
    <w:rsid w:val="00D932F0"/>
    <w:rsid w:val="00DA167A"/>
    <w:rsid w:val="00DA79EE"/>
    <w:rsid w:val="00DB02DB"/>
    <w:rsid w:val="00DC13D1"/>
    <w:rsid w:val="00DC6FE3"/>
    <w:rsid w:val="00DD036E"/>
    <w:rsid w:val="00DD0620"/>
    <w:rsid w:val="00DD27FA"/>
    <w:rsid w:val="00DD3E49"/>
    <w:rsid w:val="00DD6AB9"/>
    <w:rsid w:val="00DE43BB"/>
    <w:rsid w:val="00DE6A6A"/>
    <w:rsid w:val="00DE73A7"/>
    <w:rsid w:val="00DE7A5F"/>
    <w:rsid w:val="00DF0569"/>
    <w:rsid w:val="00DF34A4"/>
    <w:rsid w:val="00DF6855"/>
    <w:rsid w:val="00E00D9C"/>
    <w:rsid w:val="00E042B6"/>
    <w:rsid w:val="00E12F45"/>
    <w:rsid w:val="00E165AD"/>
    <w:rsid w:val="00E20607"/>
    <w:rsid w:val="00E252A5"/>
    <w:rsid w:val="00E275C2"/>
    <w:rsid w:val="00E31AF3"/>
    <w:rsid w:val="00E320C3"/>
    <w:rsid w:val="00E408DD"/>
    <w:rsid w:val="00E44567"/>
    <w:rsid w:val="00E44A9D"/>
    <w:rsid w:val="00E45E0A"/>
    <w:rsid w:val="00E46ECB"/>
    <w:rsid w:val="00E478A6"/>
    <w:rsid w:val="00E501B3"/>
    <w:rsid w:val="00E52116"/>
    <w:rsid w:val="00E55F0B"/>
    <w:rsid w:val="00E57BC0"/>
    <w:rsid w:val="00E6303A"/>
    <w:rsid w:val="00E661B4"/>
    <w:rsid w:val="00E668CE"/>
    <w:rsid w:val="00E678B1"/>
    <w:rsid w:val="00E70EF4"/>
    <w:rsid w:val="00E71AE0"/>
    <w:rsid w:val="00E73D2B"/>
    <w:rsid w:val="00E76E34"/>
    <w:rsid w:val="00E77848"/>
    <w:rsid w:val="00E7786B"/>
    <w:rsid w:val="00E802A7"/>
    <w:rsid w:val="00E839FF"/>
    <w:rsid w:val="00E9096D"/>
    <w:rsid w:val="00E90BD6"/>
    <w:rsid w:val="00E91420"/>
    <w:rsid w:val="00E9349B"/>
    <w:rsid w:val="00E960F5"/>
    <w:rsid w:val="00EA063E"/>
    <w:rsid w:val="00EA1C46"/>
    <w:rsid w:val="00EA5093"/>
    <w:rsid w:val="00EA604F"/>
    <w:rsid w:val="00EA6199"/>
    <w:rsid w:val="00EA75B1"/>
    <w:rsid w:val="00EB503A"/>
    <w:rsid w:val="00EB63CF"/>
    <w:rsid w:val="00EB65C5"/>
    <w:rsid w:val="00EC0103"/>
    <w:rsid w:val="00EC0D5F"/>
    <w:rsid w:val="00EE055E"/>
    <w:rsid w:val="00EE1010"/>
    <w:rsid w:val="00EE107A"/>
    <w:rsid w:val="00EE112A"/>
    <w:rsid w:val="00EE14B1"/>
    <w:rsid w:val="00EE5D62"/>
    <w:rsid w:val="00EE7D43"/>
    <w:rsid w:val="00EF171C"/>
    <w:rsid w:val="00EF2C2C"/>
    <w:rsid w:val="00EF5112"/>
    <w:rsid w:val="00EF5BBE"/>
    <w:rsid w:val="00EF6B9A"/>
    <w:rsid w:val="00F004DE"/>
    <w:rsid w:val="00F00599"/>
    <w:rsid w:val="00F024B2"/>
    <w:rsid w:val="00F029D4"/>
    <w:rsid w:val="00F034EE"/>
    <w:rsid w:val="00F03DE3"/>
    <w:rsid w:val="00F04550"/>
    <w:rsid w:val="00F067D2"/>
    <w:rsid w:val="00F06833"/>
    <w:rsid w:val="00F07B27"/>
    <w:rsid w:val="00F1190E"/>
    <w:rsid w:val="00F16825"/>
    <w:rsid w:val="00F1784F"/>
    <w:rsid w:val="00F26324"/>
    <w:rsid w:val="00F263C8"/>
    <w:rsid w:val="00F34239"/>
    <w:rsid w:val="00F34AE0"/>
    <w:rsid w:val="00F37FB7"/>
    <w:rsid w:val="00F37FC3"/>
    <w:rsid w:val="00F43545"/>
    <w:rsid w:val="00F47E85"/>
    <w:rsid w:val="00F577DB"/>
    <w:rsid w:val="00F61355"/>
    <w:rsid w:val="00F66545"/>
    <w:rsid w:val="00F7021B"/>
    <w:rsid w:val="00F71BD5"/>
    <w:rsid w:val="00F75D0C"/>
    <w:rsid w:val="00F772DE"/>
    <w:rsid w:val="00F83834"/>
    <w:rsid w:val="00F87296"/>
    <w:rsid w:val="00F916AB"/>
    <w:rsid w:val="00FA07A8"/>
    <w:rsid w:val="00FA2896"/>
    <w:rsid w:val="00FA306E"/>
    <w:rsid w:val="00FB0B94"/>
    <w:rsid w:val="00FB4DAF"/>
    <w:rsid w:val="00FB6369"/>
    <w:rsid w:val="00FC03F4"/>
    <w:rsid w:val="00FC0B44"/>
    <w:rsid w:val="00FC41CA"/>
    <w:rsid w:val="00FD05C7"/>
    <w:rsid w:val="00FD05E3"/>
    <w:rsid w:val="00FD4AB8"/>
    <w:rsid w:val="00FD50BD"/>
    <w:rsid w:val="00FD6B06"/>
    <w:rsid w:val="00FE0F00"/>
    <w:rsid w:val="00FE1AED"/>
    <w:rsid w:val="00FE465A"/>
    <w:rsid w:val="00FE4AA2"/>
    <w:rsid w:val="00FE5E28"/>
    <w:rsid w:val="00FE5E63"/>
    <w:rsid w:val="00FF476A"/>
    <w:rsid w:val="00FF4F8A"/>
    <w:rsid w:val="00FF67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1C359"/>
  <w15:docId w15:val="{F5F1E7F7-FD5C-49CB-93F0-1BD7181C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Heading2">
    <w:name w:val="heading 2"/>
    <w:basedOn w:val="Normal"/>
    <w:next w:val="Normal"/>
    <w:link w:val="Heading2Char"/>
    <w:uiPriority w:val="9"/>
    <w:unhideWhenUsed/>
    <w:qFormat/>
    <w:rsid w:val="001429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15670"/>
  </w:style>
  <w:style w:type="character" w:customStyle="1" w:styleId="FooterChar">
    <w:name w:val="Footer Char"/>
    <w:basedOn w:val="DefaultParagraphFont"/>
    <w:link w:val="Footer"/>
    <w:uiPriority w:val="99"/>
    <w:qFormat/>
    <w:rsid w:val="00B15670"/>
  </w:style>
  <w:style w:type="character" w:customStyle="1" w:styleId="BalloonTextChar">
    <w:name w:val="Balloon Text Char"/>
    <w:basedOn w:val="DefaultParagraphFont"/>
    <w:link w:val="BalloonText"/>
    <w:uiPriority w:val="99"/>
    <w:semiHidden/>
    <w:qFormat/>
    <w:rsid w:val="003363E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E15BC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qFormat/>
    <w:rsid w:val="00E15BC6"/>
    <w:rPr>
      <w:vertAlign w:val="superscript"/>
    </w:rPr>
  </w:style>
  <w:style w:type="character" w:customStyle="1" w:styleId="Heading2Char">
    <w:name w:val="Heading 2 Char"/>
    <w:basedOn w:val="DefaultParagraphFont"/>
    <w:link w:val="Heading2"/>
    <w:uiPriority w:val="9"/>
    <w:qFormat/>
    <w:rsid w:val="00142909"/>
    <w:rPr>
      <w:rFonts w:asciiTheme="majorHAnsi" w:eastAsiaTheme="majorEastAsia" w:hAnsiTheme="majorHAnsi" w:cstheme="majorBidi"/>
      <w:color w:val="2E74B5" w:themeColor="accent1" w:themeShade="BF"/>
      <w:sz w:val="26"/>
      <w:szCs w:val="26"/>
    </w:rPr>
  </w:style>
  <w:style w:type="character" w:customStyle="1" w:styleId="ListLabel1">
    <w:name w:val="ListLabel 1"/>
    <w:qFormat/>
    <w:rPr>
      <w:rFonts w:ascii="Verdana" w:hAnsi="Verdana"/>
      <w:b w:val="0"/>
      <w:i w:val="0"/>
      <w:sz w:val="20"/>
    </w:rPr>
  </w:style>
  <w:style w:type="character" w:customStyle="1" w:styleId="NumberingSymbols">
    <w:name w:val="Numbering Symbols"/>
    <w:qFormat/>
  </w:style>
  <w:style w:type="character" w:styleId="PageNumber">
    <w:name w:val="page number"/>
    <w:rPr>
      <w:rFonts w:ascii="Verdana" w:hAnsi="Verdana"/>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B15670"/>
    <w:pPr>
      <w:tabs>
        <w:tab w:val="center" w:pos="4513"/>
        <w:tab w:val="right" w:pos="9026"/>
      </w:tabs>
      <w:spacing w:after="0" w:line="240" w:lineRule="auto"/>
    </w:pPr>
  </w:style>
  <w:style w:type="paragraph" w:styleId="Footer">
    <w:name w:val="footer"/>
    <w:basedOn w:val="Normal"/>
    <w:link w:val="FooterChar"/>
    <w:uiPriority w:val="99"/>
    <w:unhideWhenUsed/>
    <w:rsid w:val="00B15670"/>
    <w:pPr>
      <w:tabs>
        <w:tab w:val="center" w:pos="4513"/>
        <w:tab w:val="right" w:pos="9026"/>
      </w:tabs>
      <w:spacing w:after="0" w:line="240" w:lineRule="auto"/>
    </w:pPr>
  </w:style>
  <w:style w:type="paragraph" w:styleId="ListParagraph">
    <w:name w:val="List Paragraph"/>
    <w:basedOn w:val="Normal"/>
    <w:uiPriority w:val="34"/>
    <w:qFormat/>
    <w:rsid w:val="00B15670"/>
    <w:pPr>
      <w:ind w:left="720"/>
      <w:contextualSpacing/>
    </w:pPr>
  </w:style>
  <w:style w:type="paragraph" w:customStyle="1" w:styleId="Default">
    <w:name w:val="Default"/>
    <w:qFormat/>
    <w:rsid w:val="00A41FF6"/>
    <w:pPr>
      <w:spacing w:line="240" w:lineRule="auto"/>
    </w:pPr>
    <w:rPr>
      <w:rFonts w:ascii="Verdana" w:eastAsia="Calibri" w:hAnsi="Verdana" w:cs="Verdana"/>
      <w:color w:val="000000"/>
      <w:sz w:val="24"/>
      <w:szCs w:val="24"/>
    </w:rPr>
  </w:style>
  <w:style w:type="paragraph" w:styleId="BalloonText">
    <w:name w:val="Balloon Text"/>
    <w:basedOn w:val="Normal"/>
    <w:link w:val="BalloonTextChar"/>
    <w:uiPriority w:val="99"/>
    <w:semiHidden/>
    <w:unhideWhenUsed/>
    <w:qFormat/>
    <w:rsid w:val="003363EC"/>
    <w:pPr>
      <w:spacing w:after="0" w:line="240" w:lineRule="auto"/>
    </w:pPr>
    <w:rPr>
      <w:rFonts w:ascii="Segoe UI" w:hAnsi="Segoe UI" w:cs="Segoe UI"/>
      <w:sz w:val="18"/>
      <w:szCs w:val="18"/>
    </w:rPr>
  </w:style>
  <w:style w:type="paragraph" w:styleId="FootnoteText">
    <w:name w:val="footnote text"/>
    <w:basedOn w:val="Normal"/>
    <w:link w:val="FootnoteTextChar"/>
    <w:uiPriority w:val="99"/>
    <w:semiHidden/>
    <w:unhideWhenUsed/>
    <w:qFormat/>
    <w:rsid w:val="00E15BC6"/>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B156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938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92CC-F29E-4865-8EA4-864FB54E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Parish Council</dc:creator>
  <cp:keywords/>
  <dc:description/>
  <cp:lastModifiedBy>Worth Parish Council Clerk</cp:lastModifiedBy>
  <cp:revision>16</cp:revision>
  <cp:lastPrinted>2022-11-22T09:16:00Z</cp:lastPrinted>
  <dcterms:created xsi:type="dcterms:W3CDTF">2023-03-29T10:05:00Z</dcterms:created>
  <dcterms:modified xsi:type="dcterms:W3CDTF">2023-04-11T08:32:00Z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